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71" w:rsidRPr="00064B41" w:rsidRDefault="00706F71" w:rsidP="00AC6994">
      <w:pPr>
        <w:rPr>
          <w:b/>
          <w:bCs/>
          <w:sz w:val="28"/>
          <w:szCs w:val="28"/>
        </w:rPr>
      </w:pPr>
      <w:bookmarkStart w:id="0" w:name="_GoBack"/>
      <w:bookmarkEnd w:id="0"/>
      <w:proofErr w:type="gramStart"/>
      <w:r w:rsidRPr="00064B41">
        <w:rPr>
          <w:b/>
          <w:bCs/>
          <w:sz w:val="28"/>
          <w:szCs w:val="28"/>
        </w:rPr>
        <w:t>Informatie groep</w:t>
      </w:r>
      <w:proofErr w:type="gramEnd"/>
      <w:r w:rsidRPr="00064B41">
        <w:rPr>
          <w:b/>
          <w:bCs/>
          <w:sz w:val="28"/>
          <w:szCs w:val="28"/>
        </w:rPr>
        <w:t xml:space="preserve"> 6</w:t>
      </w:r>
    </w:p>
    <w:p w:rsidR="00AC6994" w:rsidRPr="00064B41" w:rsidRDefault="00AC6994" w:rsidP="00AC6994">
      <w:pPr>
        <w:rPr>
          <w:b/>
          <w:bCs/>
          <w:sz w:val="32"/>
          <w:szCs w:val="32"/>
        </w:rPr>
      </w:pPr>
      <w:r w:rsidRPr="00064B41">
        <w:rPr>
          <w:b/>
          <w:bCs/>
          <w:sz w:val="32"/>
          <w:szCs w:val="32"/>
        </w:rPr>
        <w:t>Lee</w:t>
      </w:r>
      <w:r w:rsidR="00D4168C" w:rsidRPr="00064B41">
        <w:rPr>
          <w:b/>
          <w:bCs/>
          <w:sz w:val="32"/>
          <w:szCs w:val="32"/>
        </w:rPr>
        <w:t>r</w:t>
      </w:r>
      <w:r w:rsidRPr="00064B41">
        <w:rPr>
          <w:b/>
          <w:bCs/>
          <w:sz w:val="32"/>
          <w:szCs w:val="32"/>
        </w:rPr>
        <w:t>krachten</w:t>
      </w:r>
    </w:p>
    <w:p w:rsidR="00AC6994" w:rsidRPr="00064B41" w:rsidRDefault="00AC6994" w:rsidP="00AC6994">
      <w:pPr>
        <w:rPr>
          <w:b/>
          <w:bCs/>
        </w:rPr>
      </w:pPr>
      <w:r w:rsidRPr="00064B41">
        <w:rPr>
          <w:b/>
          <w:bCs/>
        </w:rPr>
        <w:t xml:space="preserve">Juf </w:t>
      </w:r>
      <w:proofErr w:type="spellStart"/>
      <w:r w:rsidRPr="00064B41">
        <w:rPr>
          <w:b/>
          <w:bCs/>
        </w:rPr>
        <w:t>Ymkje</w:t>
      </w:r>
      <w:proofErr w:type="spellEnd"/>
      <w:r w:rsidRPr="00064B41">
        <w:rPr>
          <w:b/>
          <w:bCs/>
        </w:rPr>
        <w:t xml:space="preserve"> staat op maandag, dinsdag en woensdag voor de groep en juf </w:t>
      </w:r>
      <w:proofErr w:type="spellStart"/>
      <w:r w:rsidRPr="00064B41">
        <w:rPr>
          <w:b/>
          <w:bCs/>
        </w:rPr>
        <w:t>Jannet</w:t>
      </w:r>
      <w:proofErr w:type="spellEnd"/>
      <w:r w:rsidRPr="00064B41">
        <w:rPr>
          <w:b/>
          <w:bCs/>
        </w:rPr>
        <w:t xml:space="preserve"> op donderdag en vrijdag.</w:t>
      </w:r>
    </w:p>
    <w:p w:rsidR="00AC6994" w:rsidRPr="00D4168C" w:rsidRDefault="00AC6994" w:rsidP="00AC6994">
      <w:pPr>
        <w:rPr>
          <w:sz w:val="32"/>
          <w:szCs w:val="32"/>
        </w:rPr>
      </w:pPr>
      <w:proofErr w:type="spellStart"/>
      <w:r w:rsidRPr="00D4168C">
        <w:rPr>
          <w:b/>
          <w:bCs/>
          <w:sz w:val="32"/>
          <w:szCs w:val="32"/>
          <w:lang w:val="en-US"/>
        </w:rPr>
        <w:t>Godsdienstige</w:t>
      </w:r>
      <w:proofErr w:type="spellEnd"/>
      <w:r w:rsidRPr="00D4168C">
        <w:rPr>
          <w:b/>
          <w:bCs/>
          <w:sz w:val="32"/>
          <w:szCs w:val="32"/>
          <w:lang w:val="en-US"/>
        </w:rPr>
        <w:t xml:space="preserve"> </w:t>
      </w:r>
      <w:proofErr w:type="spellStart"/>
      <w:r w:rsidRPr="00D4168C">
        <w:rPr>
          <w:b/>
          <w:bCs/>
          <w:sz w:val="32"/>
          <w:szCs w:val="32"/>
          <w:lang w:val="en-US"/>
        </w:rPr>
        <w:t>vorming</w:t>
      </w:r>
      <w:proofErr w:type="spellEnd"/>
    </w:p>
    <w:p w:rsidR="00AC6994" w:rsidRPr="00AC6994" w:rsidRDefault="00AC6994" w:rsidP="00AC6994">
      <w:r w:rsidRPr="00064B41">
        <w:rPr>
          <w:b/>
          <w:bCs/>
        </w:rPr>
        <w:t>Iedere morgen beginnen we met zingen en gebed.</w:t>
      </w:r>
      <w:r w:rsidRPr="00064B41">
        <w:rPr>
          <w:b/>
          <w:bCs/>
        </w:rPr>
        <w:br/>
      </w:r>
      <w:r w:rsidRPr="00064B41">
        <w:rPr>
          <w:b/>
          <w:bCs/>
        </w:rPr>
        <w:br/>
        <w:t>Drie keer in de week wordt er een Bijbelverhaal verteld</w:t>
      </w:r>
      <w:r w:rsidR="00D4168C" w:rsidRPr="00064B41">
        <w:rPr>
          <w:b/>
          <w:bCs/>
        </w:rPr>
        <w:t>, er wordt gebruik gemaakt van Kind op Maandag</w:t>
      </w:r>
      <w:r w:rsidRPr="00064B41">
        <w:rPr>
          <w:b/>
          <w:bCs/>
        </w:rPr>
        <w:t>.</w:t>
      </w:r>
      <w:r w:rsidRPr="00064B41">
        <w:br/>
      </w:r>
      <w:r w:rsidRPr="00064B41">
        <w:br/>
      </w:r>
      <w:r w:rsidRPr="00064B41">
        <w:rPr>
          <w:b/>
          <w:bCs/>
        </w:rPr>
        <w:t>Maandagmorgen halen we het zendingsgeld op</w:t>
      </w:r>
      <w:r w:rsidR="00D4168C" w:rsidRPr="00064B41">
        <w:rPr>
          <w:b/>
          <w:bCs/>
        </w:rPr>
        <w:t>, het doel wisselt en wordt in de Nieuwsbrief vermeld</w:t>
      </w:r>
      <w:r w:rsidRPr="00064B41">
        <w:rPr>
          <w:b/>
          <w:bCs/>
        </w:rPr>
        <w:t>.</w:t>
      </w:r>
    </w:p>
    <w:p w:rsidR="00AC6994" w:rsidRPr="00064B41" w:rsidRDefault="00AC6994" w:rsidP="00AC6994">
      <w:pPr>
        <w:rPr>
          <w:b/>
          <w:bCs/>
          <w:sz w:val="32"/>
          <w:szCs w:val="32"/>
        </w:rPr>
      </w:pPr>
      <w:r w:rsidRPr="00064B41">
        <w:rPr>
          <w:b/>
          <w:bCs/>
          <w:sz w:val="32"/>
          <w:szCs w:val="32"/>
        </w:rPr>
        <w:t>Rekenen:</w:t>
      </w:r>
    </w:p>
    <w:p w:rsidR="00AC6994" w:rsidRPr="00AC6994" w:rsidRDefault="00AC6994" w:rsidP="00AC6994">
      <w:r w:rsidRPr="00064B41">
        <w:rPr>
          <w:b/>
          <w:bCs/>
        </w:rPr>
        <w:t>Bij het rekenen gebruiken we de methode: “Alles telt”. Deze methode biedt mogelijkheden om kinderen op hun eigen niveau te laten werken.</w:t>
      </w:r>
      <w:r w:rsidR="00D4168C" w:rsidRPr="00064B41">
        <w:rPr>
          <w:b/>
          <w:bCs/>
        </w:rPr>
        <w:t xml:space="preserve"> </w:t>
      </w:r>
    </w:p>
    <w:p w:rsidR="00AC6994" w:rsidRPr="00AC6994" w:rsidRDefault="00AC6994" w:rsidP="00AC6994">
      <w:r w:rsidRPr="00064B41">
        <w:rPr>
          <w:b/>
          <w:bCs/>
        </w:rPr>
        <w:t>De kinderen gaan dit jaar het volgende leren:</w:t>
      </w:r>
    </w:p>
    <w:p w:rsidR="00912862" w:rsidRPr="00AC6994" w:rsidRDefault="00706F71" w:rsidP="00AC6994">
      <w:pPr>
        <w:numPr>
          <w:ilvl w:val="0"/>
          <w:numId w:val="1"/>
        </w:numPr>
      </w:pPr>
      <w:proofErr w:type="spellStart"/>
      <w:r w:rsidRPr="00AC6994">
        <w:rPr>
          <w:b/>
          <w:bCs/>
          <w:lang w:val="en-US"/>
        </w:rPr>
        <w:t>rekenen</w:t>
      </w:r>
      <w:proofErr w:type="spellEnd"/>
      <w:r w:rsidRPr="00AC6994">
        <w:rPr>
          <w:b/>
          <w:bCs/>
          <w:lang w:val="en-US"/>
        </w:rPr>
        <w:t xml:space="preserve"> tot 100.000</w:t>
      </w:r>
    </w:p>
    <w:p w:rsidR="00912862" w:rsidRPr="00AC6994" w:rsidRDefault="00706F71" w:rsidP="00AC6994">
      <w:pPr>
        <w:numPr>
          <w:ilvl w:val="0"/>
          <w:numId w:val="1"/>
        </w:numPr>
      </w:pPr>
      <w:proofErr w:type="spellStart"/>
      <w:r w:rsidRPr="00AC6994">
        <w:rPr>
          <w:b/>
          <w:bCs/>
          <w:lang w:val="en-US"/>
        </w:rPr>
        <w:t>cijfermatige</w:t>
      </w:r>
      <w:proofErr w:type="spellEnd"/>
      <w:r w:rsidRPr="00AC6994">
        <w:rPr>
          <w:b/>
          <w:bCs/>
          <w:lang w:val="en-US"/>
        </w:rPr>
        <w:t xml:space="preserve"> </w:t>
      </w:r>
      <w:proofErr w:type="spellStart"/>
      <w:r w:rsidRPr="00AC6994">
        <w:rPr>
          <w:b/>
          <w:bCs/>
          <w:lang w:val="en-US"/>
        </w:rPr>
        <w:t>vormen</w:t>
      </w:r>
      <w:proofErr w:type="spellEnd"/>
      <w:r w:rsidRPr="00AC6994">
        <w:rPr>
          <w:b/>
          <w:bCs/>
          <w:lang w:val="en-US"/>
        </w:rPr>
        <w:t xml:space="preserve"> van </w:t>
      </w:r>
      <w:proofErr w:type="spellStart"/>
      <w:r w:rsidRPr="00AC6994">
        <w:rPr>
          <w:b/>
          <w:bCs/>
          <w:lang w:val="en-US"/>
        </w:rPr>
        <w:t>rekenen</w:t>
      </w:r>
      <w:proofErr w:type="spellEnd"/>
    </w:p>
    <w:p w:rsidR="00912862" w:rsidRPr="00AC6994" w:rsidRDefault="00706F71" w:rsidP="00AC6994">
      <w:pPr>
        <w:numPr>
          <w:ilvl w:val="0"/>
          <w:numId w:val="1"/>
        </w:numPr>
      </w:pPr>
      <w:proofErr w:type="spellStart"/>
      <w:r w:rsidRPr="00AC6994">
        <w:rPr>
          <w:b/>
          <w:bCs/>
          <w:lang w:val="en-US"/>
        </w:rPr>
        <w:t>breuken</w:t>
      </w:r>
      <w:proofErr w:type="spellEnd"/>
    </w:p>
    <w:p w:rsidR="00912862" w:rsidRPr="00AC6994" w:rsidRDefault="00706F71" w:rsidP="00AC6994">
      <w:pPr>
        <w:numPr>
          <w:ilvl w:val="0"/>
          <w:numId w:val="1"/>
        </w:numPr>
      </w:pPr>
      <w:proofErr w:type="spellStart"/>
      <w:r w:rsidRPr="00AC6994">
        <w:rPr>
          <w:b/>
          <w:bCs/>
          <w:lang w:val="en-US"/>
        </w:rPr>
        <w:t>hoofdrekenen</w:t>
      </w:r>
      <w:proofErr w:type="spellEnd"/>
    </w:p>
    <w:p w:rsidR="00912862" w:rsidRPr="00AC6994" w:rsidRDefault="00706F71" w:rsidP="00AC6994">
      <w:pPr>
        <w:numPr>
          <w:ilvl w:val="0"/>
          <w:numId w:val="1"/>
        </w:numPr>
      </w:pPr>
      <w:proofErr w:type="spellStart"/>
      <w:r w:rsidRPr="00AC6994">
        <w:rPr>
          <w:b/>
          <w:bCs/>
          <w:lang w:val="en-US"/>
        </w:rPr>
        <w:t>metriek</w:t>
      </w:r>
      <w:proofErr w:type="spellEnd"/>
      <w:r w:rsidRPr="00AC6994">
        <w:rPr>
          <w:b/>
          <w:bCs/>
          <w:lang w:val="en-US"/>
        </w:rPr>
        <w:t xml:space="preserve"> </w:t>
      </w:r>
      <w:proofErr w:type="spellStart"/>
      <w:r w:rsidRPr="00AC6994">
        <w:rPr>
          <w:b/>
          <w:bCs/>
          <w:lang w:val="en-US"/>
        </w:rPr>
        <w:t>stelsel</w:t>
      </w:r>
      <w:proofErr w:type="spellEnd"/>
      <w:r w:rsidRPr="00AC6994">
        <w:rPr>
          <w:b/>
          <w:bCs/>
          <w:lang w:val="en-US"/>
        </w:rPr>
        <w:t xml:space="preserve"> </w:t>
      </w:r>
    </w:p>
    <w:p w:rsidR="00AC6994" w:rsidRPr="00D4168C" w:rsidRDefault="00AC6994" w:rsidP="00AC6994">
      <w:pPr>
        <w:rPr>
          <w:sz w:val="32"/>
          <w:szCs w:val="32"/>
        </w:rPr>
      </w:pPr>
      <w:proofErr w:type="spellStart"/>
      <w:r w:rsidRPr="00D4168C">
        <w:rPr>
          <w:b/>
          <w:bCs/>
          <w:sz w:val="32"/>
          <w:szCs w:val="32"/>
          <w:lang w:val="en-US"/>
        </w:rPr>
        <w:t>Lezen</w:t>
      </w:r>
      <w:proofErr w:type="spellEnd"/>
      <w:r w:rsidRPr="00D4168C">
        <w:rPr>
          <w:b/>
          <w:bCs/>
          <w:sz w:val="32"/>
          <w:szCs w:val="32"/>
          <w:lang w:val="en-US"/>
        </w:rPr>
        <w:t xml:space="preserve"> </w:t>
      </w:r>
      <w:proofErr w:type="spellStart"/>
      <w:r w:rsidRPr="00D4168C">
        <w:rPr>
          <w:b/>
          <w:bCs/>
          <w:sz w:val="32"/>
          <w:szCs w:val="32"/>
          <w:lang w:val="en-US"/>
        </w:rPr>
        <w:t>en</w:t>
      </w:r>
      <w:proofErr w:type="spellEnd"/>
      <w:r w:rsidRPr="00D4168C">
        <w:rPr>
          <w:b/>
          <w:bCs/>
          <w:sz w:val="32"/>
          <w:szCs w:val="32"/>
          <w:lang w:val="en-US"/>
        </w:rPr>
        <w:t xml:space="preserve"> </w:t>
      </w:r>
      <w:proofErr w:type="spellStart"/>
      <w:proofErr w:type="gramStart"/>
      <w:r w:rsidRPr="00D4168C">
        <w:rPr>
          <w:b/>
          <w:bCs/>
          <w:sz w:val="32"/>
          <w:szCs w:val="32"/>
          <w:lang w:val="en-US"/>
        </w:rPr>
        <w:t>taal</w:t>
      </w:r>
      <w:proofErr w:type="spellEnd"/>
      <w:proofErr w:type="gramEnd"/>
      <w:r w:rsidRPr="00D4168C">
        <w:rPr>
          <w:b/>
          <w:bCs/>
          <w:sz w:val="32"/>
          <w:szCs w:val="32"/>
          <w:lang w:val="en-US"/>
        </w:rPr>
        <w:t>:</w:t>
      </w:r>
    </w:p>
    <w:p w:rsidR="00AC6994" w:rsidRPr="00AC6994" w:rsidRDefault="00AC6994" w:rsidP="00AC6994">
      <w:r w:rsidRPr="00064B41">
        <w:rPr>
          <w:b/>
          <w:bCs/>
          <w:i/>
          <w:sz w:val="24"/>
          <w:szCs w:val="24"/>
        </w:rPr>
        <w:t>Leesonderwijs</w:t>
      </w:r>
      <w:r w:rsidRPr="00064B41">
        <w:rPr>
          <w:b/>
          <w:bCs/>
        </w:rPr>
        <w:t xml:space="preserve"> wordt op verschillende manieren gegeven:</w:t>
      </w:r>
    </w:p>
    <w:p w:rsidR="00AC6994" w:rsidRPr="00AC6994" w:rsidRDefault="00AC6994" w:rsidP="00AC6994">
      <w:r w:rsidRPr="00064B41">
        <w:rPr>
          <w:b/>
          <w:bCs/>
        </w:rPr>
        <w:t xml:space="preserve"> </w:t>
      </w:r>
    </w:p>
    <w:p w:rsidR="00912862" w:rsidRPr="000C0577" w:rsidRDefault="00706F71" w:rsidP="00AC6994">
      <w:pPr>
        <w:numPr>
          <w:ilvl w:val="0"/>
          <w:numId w:val="2"/>
        </w:numPr>
      </w:pPr>
      <w:proofErr w:type="spellStart"/>
      <w:r w:rsidRPr="00AC6994">
        <w:rPr>
          <w:b/>
          <w:bCs/>
          <w:lang w:val="en-US"/>
        </w:rPr>
        <w:t>Voortgezet</w:t>
      </w:r>
      <w:proofErr w:type="spellEnd"/>
      <w:r w:rsidRPr="00AC6994">
        <w:rPr>
          <w:b/>
          <w:bCs/>
          <w:lang w:val="en-US"/>
        </w:rPr>
        <w:t xml:space="preserve"> </w:t>
      </w:r>
      <w:proofErr w:type="spellStart"/>
      <w:r w:rsidRPr="00AC6994">
        <w:rPr>
          <w:b/>
          <w:bCs/>
          <w:lang w:val="en-US"/>
        </w:rPr>
        <w:t>technisch</w:t>
      </w:r>
      <w:proofErr w:type="spellEnd"/>
      <w:r w:rsidRPr="00AC6994">
        <w:rPr>
          <w:b/>
          <w:bCs/>
          <w:lang w:val="en-US"/>
        </w:rPr>
        <w:t xml:space="preserve"> </w:t>
      </w:r>
      <w:proofErr w:type="spellStart"/>
      <w:r w:rsidRPr="00AC6994">
        <w:rPr>
          <w:b/>
          <w:bCs/>
          <w:lang w:val="en-US"/>
        </w:rPr>
        <w:t>lezen</w:t>
      </w:r>
      <w:proofErr w:type="spellEnd"/>
      <w:r w:rsidRPr="00AC6994">
        <w:rPr>
          <w:b/>
          <w:bCs/>
          <w:lang w:val="en-US"/>
        </w:rPr>
        <w:t xml:space="preserve">: </w:t>
      </w:r>
      <w:proofErr w:type="spellStart"/>
      <w:r w:rsidRPr="00AC6994">
        <w:rPr>
          <w:b/>
          <w:bCs/>
          <w:lang w:val="en-US"/>
        </w:rPr>
        <w:t>Leeslijn</w:t>
      </w:r>
      <w:proofErr w:type="spellEnd"/>
    </w:p>
    <w:p w:rsidR="000C0577" w:rsidRPr="00AC6994" w:rsidRDefault="000C0577" w:rsidP="00AC6994">
      <w:pPr>
        <w:numPr>
          <w:ilvl w:val="0"/>
          <w:numId w:val="2"/>
        </w:numPr>
      </w:pPr>
      <w:r w:rsidRPr="00064B41">
        <w:rPr>
          <w:b/>
          <w:bCs/>
        </w:rPr>
        <w:t>Woordlezen: Racelezen waarbij v</w:t>
      </w:r>
      <w:r w:rsidR="00064B41" w:rsidRPr="00064B41">
        <w:rPr>
          <w:b/>
          <w:bCs/>
        </w:rPr>
        <w:t>l</w:t>
      </w:r>
      <w:r w:rsidRPr="00064B41">
        <w:rPr>
          <w:b/>
          <w:bCs/>
        </w:rPr>
        <w:t>ot en zorgvuldig gelezen moet worden</w:t>
      </w:r>
    </w:p>
    <w:p w:rsidR="00912862" w:rsidRPr="00AC6994" w:rsidRDefault="00706F71" w:rsidP="00AC6994">
      <w:pPr>
        <w:numPr>
          <w:ilvl w:val="0"/>
          <w:numId w:val="2"/>
        </w:numPr>
      </w:pPr>
      <w:proofErr w:type="spellStart"/>
      <w:r w:rsidRPr="00AC6994">
        <w:rPr>
          <w:b/>
          <w:bCs/>
          <w:lang w:val="en-US"/>
        </w:rPr>
        <w:t>Begrijpend</w:t>
      </w:r>
      <w:proofErr w:type="spellEnd"/>
      <w:r w:rsidRPr="00AC6994">
        <w:rPr>
          <w:b/>
          <w:bCs/>
          <w:lang w:val="en-US"/>
        </w:rPr>
        <w:t xml:space="preserve"> </w:t>
      </w:r>
      <w:proofErr w:type="spellStart"/>
      <w:r w:rsidRPr="00AC6994">
        <w:rPr>
          <w:b/>
          <w:bCs/>
          <w:lang w:val="en-US"/>
        </w:rPr>
        <w:t>lezen</w:t>
      </w:r>
      <w:proofErr w:type="spellEnd"/>
      <w:r w:rsidRPr="00AC6994">
        <w:rPr>
          <w:b/>
          <w:bCs/>
          <w:lang w:val="en-US"/>
        </w:rPr>
        <w:t xml:space="preserve">: </w:t>
      </w:r>
      <w:proofErr w:type="spellStart"/>
      <w:r w:rsidRPr="00AC6994">
        <w:rPr>
          <w:b/>
          <w:bCs/>
          <w:lang w:val="en-US"/>
        </w:rPr>
        <w:t>Nieuwsbegrip</w:t>
      </w:r>
      <w:proofErr w:type="spellEnd"/>
    </w:p>
    <w:p w:rsidR="00912862" w:rsidRPr="00AC6994" w:rsidRDefault="00706F71" w:rsidP="00AC6994">
      <w:pPr>
        <w:numPr>
          <w:ilvl w:val="0"/>
          <w:numId w:val="2"/>
        </w:numPr>
      </w:pPr>
      <w:r w:rsidRPr="00064B41">
        <w:rPr>
          <w:b/>
          <w:bCs/>
        </w:rPr>
        <w:t>Studerend lezen: Blits</w:t>
      </w:r>
      <w:r w:rsidR="000C0577" w:rsidRPr="00064B41">
        <w:rPr>
          <w:b/>
          <w:bCs/>
        </w:rPr>
        <w:t xml:space="preserve">, lezen en </w:t>
      </w:r>
      <w:proofErr w:type="spellStart"/>
      <w:r w:rsidR="000C0577" w:rsidRPr="00064B41">
        <w:rPr>
          <w:b/>
          <w:bCs/>
        </w:rPr>
        <w:t>interrpreteren</w:t>
      </w:r>
      <w:proofErr w:type="spellEnd"/>
      <w:r w:rsidR="000C0577" w:rsidRPr="00064B41">
        <w:rPr>
          <w:b/>
          <w:bCs/>
        </w:rPr>
        <w:t xml:space="preserve"> van allerlei informatieve teksten</w:t>
      </w:r>
    </w:p>
    <w:p w:rsidR="00912862" w:rsidRPr="00AC6994" w:rsidRDefault="00706F71" w:rsidP="00AC6994">
      <w:pPr>
        <w:numPr>
          <w:ilvl w:val="0"/>
          <w:numId w:val="2"/>
        </w:numPr>
      </w:pPr>
      <w:proofErr w:type="gramStart"/>
      <w:r w:rsidRPr="00064B41">
        <w:rPr>
          <w:b/>
          <w:bCs/>
        </w:rPr>
        <w:t>Stil lezen</w:t>
      </w:r>
      <w:proofErr w:type="gramEnd"/>
      <w:r w:rsidRPr="00064B41">
        <w:rPr>
          <w:b/>
          <w:bCs/>
        </w:rPr>
        <w:t xml:space="preserve"> in een zelfgekozen boek</w:t>
      </w:r>
      <w:r w:rsidR="00D4168C" w:rsidRPr="00064B41">
        <w:rPr>
          <w:b/>
          <w:bCs/>
        </w:rPr>
        <w:t xml:space="preserve"> uit onze schoolbieb</w:t>
      </w:r>
    </w:p>
    <w:p w:rsidR="00912862" w:rsidRPr="00AC6994" w:rsidRDefault="00706F71" w:rsidP="00AC6994">
      <w:pPr>
        <w:numPr>
          <w:ilvl w:val="0"/>
          <w:numId w:val="2"/>
        </w:numPr>
      </w:pPr>
      <w:proofErr w:type="spellStart"/>
      <w:r w:rsidRPr="00AC6994">
        <w:rPr>
          <w:b/>
          <w:bCs/>
          <w:lang w:val="en-US"/>
        </w:rPr>
        <w:t>Bloklezen</w:t>
      </w:r>
      <w:proofErr w:type="spellEnd"/>
      <w:r w:rsidRPr="00AC6994">
        <w:rPr>
          <w:b/>
          <w:bCs/>
          <w:lang w:val="en-US"/>
        </w:rPr>
        <w:t xml:space="preserve">: </w:t>
      </w:r>
      <w:proofErr w:type="spellStart"/>
      <w:r w:rsidRPr="00AC6994">
        <w:rPr>
          <w:b/>
          <w:bCs/>
          <w:lang w:val="en-US"/>
        </w:rPr>
        <w:t>bv</w:t>
      </w:r>
      <w:proofErr w:type="spellEnd"/>
      <w:r w:rsidRPr="00AC6994">
        <w:rPr>
          <w:b/>
          <w:bCs/>
          <w:lang w:val="en-US"/>
        </w:rPr>
        <w:t xml:space="preserve"> </w:t>
      </w:r>
      <w:proofErr w:type="spellStart"/>
      <w:r w:rsidRPr="00AC6994">
        <w:rPr>
          <w:b/>
          <w:bCs/>
          <w:lang w:val="en-US"/>
        </w:rPr>
        <w:t>themalezen</w:t>
      </w:r>
      <w:proofErr w:type="spellEnd"/>
    </w:p>
    <w:p w:rsidR="00AC6994" w:rsidRPr="00AC6994" w:rsidRDefault="00AC6994" w:rsidP="00AC6994">
      <w:r w:rsidRPr="00064B41">
        <w:rPr>
          <w:b/>
          <w:bCs/>
        </w:rPr>
        <w:t>Lezen is ontzettend belangrijk</w:t>
      </w:r>
      <w:r w:rsidR="00D4168C" w:rsidRPr="00064B41">
        <w:rPr>
          <w:b/>
          <w:bCs/>
        </w:rPr>
        <w:t>, er wordt veel tijd en aandacht besteed aan het lezen en we hopen dat kinderen er veel plezier aan beleven. Kinderen houden ook een boekbespreking.</w:t>
      </w:r>
    </w:p>
    <w:p w:rsidR="00AC6994" w:rsidRPr="00AC6994" w:rsidRDefault="00AC6994" w:rsidP="00AC6994">
      <w:r w:rsidRPr="00064B41">
        <w:rPr>
          <w:b/>
          <w:bCs/>
        </w:rPr>
        <w:t xml:space="preserve">Bij de </w:t>
      </w:r>
      <w:r w:rsidRPr="00064B41">
        <w:rPr>
          <w:b/>
          <w:bCs/>
          <w:i/>
          <w:sz w:val="24"/>
          <w:szCs w:val="24"/>
        </w:rPr>
        <w:t>taallessen</w:t>
      </w:r>
      <w:r w:rsidRPr="00064B41">
        <w:rPr>
          <w:b/>
          <w:bCs/>
        </w:rPr>
        <w:t xml:space="preserve"> gebruiken we de methode: “Taal in beeld”. </w:t>
      </w:r>
    </w:p>
    <w:p w:rsidR="00AC6994" w:rsidRPr="00AC6994" w:rsidRDefault="00AC6994" w:rsidP="00AC6994">
      <w:r w:rsidRPr="00064B41">
        <w:rPr>
          <w:b/>
          <w:bCs/>
        </w:rPr>
        <w:lastRenderedPageBreak/>
        <w:t xml:space="preserve">Er komen verschillende taalaspecten aan bod: </w:t>
      </w:r>
    </w:p>
    <w:p w:rsidR="00AC6994" w:rsidRPr="00AC6994" w:rsidRDefault="00AC6994" w:rsidP="00AC6994">
      <w:r w:rsidRPr="00064B41">
        <w:rPr>
          <w:b/>
          <w:bCs/>
        </w:rPr>
        <w:t xml:space="preserve">- </w:t>
      </w:r>
      <w:r w:rsidRPr="00064B41">
        <w:rPr>
          <w:b/>
          <w:bCs/>
          <w:i/>
          <w:iCs/>
        </w:rPr>
        <w:t>Spreken/luisteren:</w:t>
      </w:r>
      <w:r w:rsidR="000C0577" w:rsidRPr="00064B41">
        <w:rPr>
          <w:b/>
          <w:bCs/>
        </w:rPr>
        <w:t xml:space="preserve"> </w:t>
      </w:r>
      <w:r w:rsidR="0052141C">
        <w:rPr>
          <w:b/>
          <w:bCs/>
        </w:rPr>
        <w:t xml:space="preserve">Alle leerlingen houden een </w:t>
      </w:r>
      <w:r w:rsidR="000C0577" w:rsidRPr="00064B41">
        <w:rPr>
          <w:b/>
          <w:bCs/>
        </w:rPr>
        <w:t xml:space="preserve">spreekbeurt en </w:t>
      </w:r>
      <w:r w:rsidR="0052141C">
        <w:rPr>
          <w:b/>
          <w:bCs/>
        </w:rPr>
        <w:t xml:space="preserve">een </w:t>
      </w:r>
      <w:r w:rsidRPr="00064B41">
        <w:rPr>
          <w:b/>
          <w:bCs/>
        </w:rPr>
        <w:t>boekbespreking.</w:t>
      </w:r>
    </w:p>
    <w:p w:rsidR="00AC6994" w:rsidRPr="00AC6994" w:rsidRDefault="00AC6994" w:rsidP="00AC6994">
      <w:r w:rsidRPr="00064B41">
        <w:rPr>
          <w:b/>
          <w:bCs/>
        </w:rPr>
        <w:t xml:space="preserve">- </w:t>
      </w:r>
      <w:r w:rsidRPr="00064B41">
        <w:rPr>
          <w:b/>
          <w:bCs/>
          <w:i/>
          <w:iCs/>
        </w:rPr>
        <w:t>Taalbeschouwing:</w:t>
      </w:r>
      <w:r w:rsidRPr="00064B41">
        <w:rPr>
          <w:b/>
          <w:bCs/>
        </w:rPr>
        <w:t xml:space="preserve"> ontleden, </w:t>
      </w:r>
      <w:r w:rsidR="00D4168C" w:rsidRPr="00064B41">
        <w:rPr>
          <w:b/>
          <w:bCs/>
        </w:rPr>
        <w:t>waarbij de persoonsvorm</w:t>
      </w:r>
      <w:r w:rsidR="000C0577" w:rsidRPr="00064B41">
        <w:rPr>
          <w:b/>
          <w:bCs/>
        </w:rPr>
        <w:t xml:space="preserve"> </w:t>
      </w:r>
      <w:r w:rsidR="00D4168C" w:rsidRPr="00064B41">
        <w:rPr>
          <w:b/>
          <w:bCs/>
        </w:rPr>
        <w:t xml:space="preserve">en het </w:t>
      </w:r>
      <w:r w:rsidRPr="00064B41">
        <w:rPr>
          <w:b/>
          <w:bCs/>
        </w:rPr>
        <w:t>onderwerp</w:t>
      </w:r>
      <w:r w:rsidR="000C0577" w:rsidRPr="00064B41">
        <w:rPr>
          <w:b/>
          <w:bCs/>
        </w:rPr>
        <w:t xml:space="preserve"> herkend moeten worden</w:t>
      </w:r>
    </w:p>
    <w:p w:rsidR="00AC6994" w:rsidRPr="00AC6994" w:rsidRDefault="00AC6994" w:rsidP="00AC6994">
      <w:r w:rsidRPr="00064B41">
        <w:rPr>
          <w:b/>
          <w:bCs/>
        </w:rPr>
        <w:t>-</w:t>
      </w:r>
      <w:r w:rsidRPr="00064B41">
        <w:rPr>
          <w:b/>
          <w:bCs/>
          <w:i/>
          <w:iCs/>
        </w:rPr>
        <w:t xml:space="preserve"> Woordenschat:</w:t>
      </w:r>
      <w:r w:rsidRPr="00064B41">
        <w:rPr>
          <w:b/>
          <w:bCs/>
        </w:rPr>
        <w:t xml:space="preserve"> computer</w:t>
      </w:r>
      <w:r w:rsidR="00D4168C" w:rsidRPr="00064B41">
        <w:rPr>
          <w:b/>
          <w:bCs/>
        </w:rPr>
        <w:t>oefeningen</w:t>
      </w:r>
      <w:r w:rsidRPr="00064B41">
        <w:rPr>
          <w:b/>
          <w:bCs/>
        </w:rPr>
        <w:t>, woordpresentaties</w:t>
      </w:r>
      <w:r w:rsidR="00D4168C" w:rsidRPr="00064B41">
        <w:rPr>
          <w:b/>
          <w:bCs/>
        </w:rPr>
        <w:t xml:space="preserve"> houden</w:t>
      </w:r>
    </w:p>
    <w:p w:rsidR="00AC6994" w:rsidRPr="00064B41" w:rsidRDefault="00AC6994" w:rsidP="00AC6994">
      <w:pPr>
        <w:rPr>
          <w:b/>
          <w:bCs/>
        </w:rPr>
      </w:pPr>
      <w:r w:rsidRPr="00064B41">
        <w:rPr>
          <w:b/>
          <w:bCs/>
        </w:rPr>
        <w:t xml:space="preserve">- </w:t>
      </w:r>
      <w:r w:rsidRPr="00064B41">
        <w:rPr>
          <w:b/>
          <w:bCs/>
          <w:i/>
          <w:iCs/>
        </w:rPr>
        <w:t>Schrijven:</w:t>
      </w:r>
      <w:r w:rsidRPr="00064B41">
        <w:rPr>
          <w:b/>
          <w:bCs/>
        </w:rPr>
        <w:t xml:space="preserve"> verhaaltekst, weettekst, toneelstuk</w:t>
      </w:r>
      <w:r w:rsidR="00D4168C" w:rsidRPr="00064B41">
        <w:rPr>
          <w:b/>
          <w:bCs/>
        </w:rPr>
        <w:t xml:space="preserve"> schrijven</w:t>
      </w:r>
    </w:p>
    <w:p w:rsidR="00AC6994" w:rsidRPr="00064B41" w:rsidRDefault="00AC6994" w:rsidP="00AC6994">
      <w:pPr>
        <w:rPr>
          <w:b/>
          <w:bCs/>
          <w:sz w:val="32"/>
          <w:szCs w:val="32"/>
        </w:rPr>
      </w:pPr>
      <w:r w:rsidRPr="00064B41">
        <w:rPr>
          <w:b/>
          <w:bCs/>
          <w:sz w:val="32"/>
          <w:szCs w:val="32"/>
        </w:rPr>
        <w:t>Spelling</w:t>
      </w:r>
    </w:p>
    <w:p w:rsidR="00AC6994" w:rsidRPr="00AC6994" w:rsidRDefault="00AC6994" w:rsidP="00AC6994">
      <w:pPr>
        <w:rPr>
          <w:b/>
          <w:bCs/>
        </w:rPr>
      </w:pPr>
      <w:r w:rsidRPr="00064B41">
        <w:rPr>
          <w:b/>
          <w:bCs/>
        </w:rPr>
        <w:t xml:space="preserve">Bij de spellinglessen gebruiken we de methode: “Spelling in beeld”. </w:t>
      </w:r>
    </w:p>
    <w:p w:rsidR="00AC6994" w:rsidRPr="00AC6994" w:rsidRDefault="00AC6994" w:rsidP="00AC6994">
      <w:pPr>
        <w:rPr>
          <w:b/>
          <w:bCs/>
        </w:rPr>
      </w:pPr>
      <w:r w:rsidRPr="00064B41">
        <w:rPr>
          <w:b/>
          <w:bCs/>
        </w:rPr>
        <w:t xml:space="preserve"> Woorden van een bepaalde categorie staan centraal zoals bijvoorbeeld woorden met een ei/ij of </w:t>
      </w:r>
      <w:proofErr w:type="spellStart"/>
      <w:r w:rsidRPr="00064B41">
        <w:rPr>
          <w:b/>
          <w:bCs/>
        </w:rPr>
        <w:t>ou</w:t>
      </w:r>
      <w:proofErr w:type="spellEnd"/>
      <w:r w:rsidRPr="00064B41">
        <w:rPr>
          <w:b/>
          <w:bCs/>
        </w:rPr>
        <w:t xml:space="preserve">/au. De woorden hangen op een centrale plek in de klas. Deze woorden worden regelmatig in de klas en op de computer geoefend. Kinderen die moeite hebben met spelling kunnen thuis extra oefenen met behulp van </w:t>
      </w:r>
      <w:proofErr w:type="spellStart"/>
      <w:r w:rsidRPr="00064B41">
        <w:rPr>
          <w:b/>
          <w:bCs/>
        </w:rPr>
        <w:t>bloon</w:t>
      </w:r>
      <w:proofErr w:type="spellEnd"/>
      <w:r w:rsidRPr="00064B41">
        <w:rPr>
          <w:b/>
          <w:bCs/>
        </w:rPr>
        <w:t xml:space="preserve">. </w:t>
      </w:r>
    </w:p>
    <w:p w:rsidR="00AC6994" w:rsidRPr="00064B41" w:rsidRDefault="00AC6994" w:rsidP="00AC6994">
      <w:pPr>
        <w:rPr>
          <w:b/>
          <w:bCs/>
        </w:rPr>
      </w:pPr>
      <w:r w:rsidRPr="00064B41">
        <w:rPr>
          <w:b/>
          <w:bCs/>
        </w:rPr>
        <w:t xml:space="preserve">Ook krijgen de kinderen huiswerk mee voor spelling. </w:t>
      </w:r>
    </w:p>
    <w:p w:rsidR="000C0577" w:rsidRPr="00064B41" w:rsidRDefault="000C0577" w:rsidP="00AC6994">
      <w:pPr>
        <w:rPr>
          <w:b/>
          <w:bCs/>
          <w:sz w:val="32"/>
          <w:szCs w:val="32"/>
        </w:rPr>
      </w:pPr>
      <w:r w:rsidRPr="00064B41">
        <w:rPr>
          <w:b/>
          <w:bCs/>
          <w:sz w:val="32"/>
          <w:szCs w:val="32"/>
        </w:rPr>
        <w:t>Naut</w:t>
      </w:r>
    </w:p>
    <w:p w:rsidR="00AC6994" w:rsidRPr="00064B41" w:rsidRDefault="00AC6994" w:rsidP="00AC6994">
      <w:pPr>
        <w:rPr>
          <w:b/>
          <w:bCs/>
          <w:sz w:val="32"/>
          <w:szCs w:val="32"/>
        </w:rPr>
      </w:pPr>
      <w:r w:rsidRPr="00064B41">
        <w:rPr>
          <w:b/>
          <w:bCs/>
        </w:rPr>
        <w:t xml:space="preserve"> Deze methode schenkt aandacht aan natuur en techniek in 5 thema’s:</w:t>
      </w:r>
    </w:p>
    <w:p w:rsidR="00AC6994" w:rsidRPr="00AC6994" w:rsidRDefault="00AC6994" w:rsidP="00AC6994">
      <w:pPr>
        <w:rPr>
          <w:b/>
          <w:bCs/>
        </w:rPr>
      </w:pPr>
      <w:r w:rsidRPr="00064B41">
        <w:rPr>
          <w:b/>
          <w:bCs/>
        </w:rPr>
        <w:t>- Natuurlijke verschijnselen (energie)</w:t>
      </w:r>
    </w:p>
    <w:p w:rsidR="00AC6994" w:rsidRPr="00AC6994" w:rsidRDefault="00AC6994" w:rsidP="00AC6994">
      <w:pPr>
        <w:rPr>
          <w:b/>
          <w:bCs/>
        </w:rPr>
      </w:pPr>
      <w:r w:rsidRPr="00064B41">
        <w:rPr>
          <w:b/>
          <w:bCs/>
        </w:rPr>
        <w:t>- Materiaal uit de natuur (moleculen)</w:t>
      </w:r>
    </w:p>
    <w:p w:rsidR="00AC6994" w:rsidRPr="00AC6994" w:rsidRDefault="00AC6994" w:rsidP="00AC6994">
      <w:pPr>
        <w:rPr>
          <w:b/>
          <w:bCs/>
        </w:rPr>
      </w:pPr>
      <w:r w:rsidRPr="00064B41">
        <w:rPr>
          <w:b/>
          <w:bCs/>
        </w:rPr>
        <w:t>- Techniek om ons heen</w:t>
      </w:r>
    </w:p>
    <w:p w:rsidR="00AC6994" w:rsidRPr="00AC6994" w:rsidRDefault="00AC6994" w:rsidP="00AC6994">
      <w:pPr>
        <w:rPr>
          <w:b/>
          <w:bCs/>
        </w:rPr>
      </w:pPr>
      <w:r w:rsidRPr="00064B41">
        <w:rPr>
          <w:b/>
          <w:bCs/>
        </w:rPr>
        <w:t>- Voortplanting</w:t>
      </w:r>
    </w:p>
    <w:p w:rsidR="00AC6994" w:rsidRPr="00064B41" w:rsidRDefault="00AC6994" w:rsidP="00AC6994">
      <w:pPr>
        <w:rPr>
          <w:b/>
          <w:bCs/>
        </w:rPr>
      </w:pPr>
      <w:r w:rsidRPr="00064B41">
        <w:rPr>
          <w:b/>
          <w:bCs/>
        </w:rPr>
        <w:t>- Aarde in het heelal (planeten)</w:t>
      </w:r>
    </w:p>
    <w:p w:rsidR="000C0577" w:rsidRPr="00AC6994" w:rsidRDefault="000C0577" w:rsidP="00AC6994">
      <w:pPr>
        <w:rPr>
          <w:b/>
          <w:bCs/>
        </w:rPr>
      </w:pPr>
      <w:r w:rsidRPr="00064B41">
        <w:rPr>
          <w:b/>
          <w:bCs/>
        </w:rPr>
        <w:t>Aan het einde van elk thema volgt een repetitie.</w:t>
      </w:r>
    </w:p>
    <w:p w:rsidR="00AC6994" w:rsidRPr="00064B41" w:rsidRDefault="00AC6994" w:rsidP="00AC6994">
      <w:pPr>
        <w:rPr>
          <w:b/>
          <w:bCs/>
          <w:sz w:val="32"/>
          <w:szCs w:val="32"/>
        </w:rPr>
      </w:pPr>
      <w:r w:rsidRPr="00064B41">
        <w:rPr>
          <w:b/>
          <w:bCs/>
          <w:sz w:val="32"/>
          <w:szCs w:val="32"/>
        </w:rPr>
        <w:t>Aardrijksku</w:t>
      </w:r>
      <w:r w:rsidR="000C0577" w:rsidRPr="00064B41">
        <w:rPr>
          <w:b/>
          <w:bCs/>
          <w:sz w:val="32"/>
          <w:szCs w:val="32"/>
        </w:rPr>
        <w:t>nde</w:t>
      </w:r>
    </w:p>
    <w:p w:rsidR="00AC6994" w:rsidRPr="00AC6994" w:rsidRDefault="00AC6994" w:rsidP="00AC6994">
      <w:pPr>
        <w:rPr>
          <w:b/>
          <w:bCs/>
        </w:rPr>
      </w:pPr>
      <w:r w:rsidRPr="00064B41">
        <w:rPr>
          <w:b/>
          <w:bCs/>
        </w:rPr>
        <w:t>We gebruiken de methode: “Hier en daar”.</w:t>
      </w:r>
    </w:p>
    <w:p w:rsidR="00AC6994" w:rsidRPr="00AC6994" w:rsidRDefault="00AC6994" w:rsidP="00AC6994">
      <w:pPr>
        <w:rPr>
          <w:b/>
          <w:bCs/>
        </w:rPr>
      </w:pPr>
      <w:r w:rsidRPr="00064B41">
        <w:rPr>
          <w:b/>
          <w:bCs/>
        </w:rPr>
        <w:t>Verschillende onderwerpen komen aan bod zoals: satellietbeelden, watervervuiling, landbouw, transport etc.</w:t>
      </w:r>
    </w:p>
    <w:p w:rsidR="00AC6994" w:rsidRPr="00AC6994" w:rsidRDefault="00AC6994" w:rsidP="00AC6994">
      <w:pPr>
        <w:rPr>
          <w:b/>
          <w:bCs/>
        </w:rPr>
      </w:pPr>
      <w:r w:rsidRPr="00064B41">
        <w:rPr>
          <w:b/>
          <w:bCs/>
        </w:rPr>
        <w:t>De topografie van alle 12 de provincies wordt behandeld.</w:t>
      </w:r>
      <w:r w:rsidR="000C0577" w:rsidRPr="00064B41">
        <w:rPr>
          <w:b/>
          <w:bCs/>
        </w:rPr>
        <w:t xml:space="preserve"> Voor dit vak krijgen de leerlingen regelmatig huiswerk.</w:t>
      </w:r>
    </w:p>
    <w:p w:rsidR="00AC6994" w:rsidRPr="00064B41" w:rsidRDefault="00AC6994" w:rsidP="00AC6994">
      <w:pPr>
        <w:rPr>
          <w:b/>
          <w:bCs/>
          <w:sz w:val="32"/>
          <w:szCs w:val="32"/>
        </w:rPr>
      </w:pPr>
      <w:r w:rsidRPr="00064B41">
        <w:rPr>
          <w:b/>
          <w:bCs/>
          <w:sz w:val="32"/>
          <w:szCs w:val="32"/>
        </w:rPr>
        <w:t>Geschiedenis:</w:t>
      </w:r>
    </w:p>
    <w:p w:rsidR="00AC6994" w:rsidRPr="00AC6994" w:rsidRDefault="00AC6994" w:rsidP="00AC6994">
      <w:pPr>
        <w:rPr>
          <w:b/>
          <w:bCs/>
        </w:rPr>
      </w:pPr>
      <w:r w:rsidRPr="00064B41">
        <w:rPr>
          <w:b/>
          <w:bCs/>
        </w:rPr>
        <w:t>De lessen worden gegeven volgens de methode: “Bij de tijd”. De methode heeft 6 blokken:</w:t>
      </w:r>
    </w:p>
    <w:p w:rsidR="00AC6994" w:rsidRPr="00AC6994" w:rsidRDefault="00AC6994" w:rsidP="00AC6994">
      <w:pPr>
        <w:rPr>
          <w:b/>
          <w:bCs/>
        </w:rPr>
      </w:pPr>
      <w:r w:rsidRPr="00064B41">
        <w:rPr>
          <w:b/>
          <w:bCs/>
        </w:rPr>
        <w:t>Blok 1: Romeinen in Nederland</w:t>
      </w:r>
    </w:p>
    <w:p w:rsidR="00AC6994" w:rsidRPr="00AC6994" w:rsidRDefault="00AC6994" w:rsidP="00AC6994">
      <w:pPr>
        <w:rPr>
          <w:b/>
          <w:bCs/>
        </w:rPr>
      </w:pPr>
      <w:r w:rsidRPr="00064B41">
        <w:rPr>
          <w:b/>
          <w:bCs/>
        </w:rPr>
        <w:t>Blok 2: Middeleeuwse steden</w:t>
      </w:r>
    </w:p>
    <w:p w:rsidR="00AC6994" w:rsidRPr="00AC6994" w:rsidRDefault="00AC6994" w:rsidP="00AC6994">
      <w:pPr>
        <w:rPr>
          <w:b/>
          <w:bCs/>
        </w:rPr>
      </w:pPr>
      <w:r w:rsidRPr="00064B41">
        <w:rPr>
          <w:b/>
          <w:bCs/>
        </w:rPr>
        <w:t>Blok 3: Opstand tegen de Spanjaarden</w:t>
      </w:r>
    </w:p>
    <w:p w:rsidR="00AC6994" w:rsidRPr="00AC6994" w:rsidRDefault="00AC6994" w:rsidP="00AC6994">
      <w:pPr>
        <w:rPr>
          <w:b/>
          <w:bCs/>
        </w:rPr>
      </w:pPr>
      <w:r w:rsidRPr="00064B41">
        <w:rPr>
          <w:b/>
          <w:bCs/>
        </w:rPr>
        <w:lastRenderedPageBreak/>
        <w:t>Blok 4: Franse tijd</w:t>
      </w:r>
    </w:p>
    <w:p w:rsidR="00AC6994" w:rsidRPr="00AC6994" w:rsidRDefault="00AC6994" w:rsidP="00AC6994">
      <w:pPr>
        <w:rPr>
          <w:b/>
          <w:bCs/>
        </w:rPr>
      </w:pPr>
      <w:r w:rsidRPr="00064B41">
        <w:rPr>
          <w:b/>
          <w:bCs/>
        </w:rPr>
        <w:t>Blok 5: Burgerrechten en werken in fabrieken</w:t>
      </w:r>
    </w:p>
    <w:p w:rsidR="0065645D" w:rsidRDefault="00AC6994" w:rsidP="00AC6994">
      <w:pPr>
        <w:rPr>
          <w:b/>
          <w:bCs/>
        </w:rPr>
      </w:pPr>
      <w:r w:rsidRPr="00064B41">
        <w:rPr>
          <w:b/>
          <w:bCs/>
        </w:rPr>
        <w:t xml:space="preserve">Blok 6: Technische ontwikkelingen rond </w:t>
      </w:r>
      <w:proofErr w:type="gramStart"/>
      <w:r w:rsidRPr="00064B41">
        <w:rPr>
          <w:b/>
          <w:bCs/>
        </w:rPr>
        <w:t xml:space="preserve">de  </w:t>
      </w:r>
      <w:r w:rsidR="0065645D" w:rsidRPr="00064B41">
        <w:rPr>
          <w:b/>
          <w:bCs/>
        </w:rPr>
        <w:t>jaren</w:t>
      </w:r>
      <w:proofErr w:type="gramEnd"/>
      <w:r w:rsidR="0065645D" w:rsidRPr="00064B41">
        <w:rPr>
          <w:b/>
          <w:bCs/>
        </w:rPr>
        <w:t xml:space="preserve"> 50</w:t>
      </w:r>
    </w:p>
    <w:p w:rsidR="00AC6994" w:rsidRPr="0065645D" w:rsidRDefault="00AC6994" w:rsidP="00AC6994">
      <w:pPr>
        <w:rPr>
          <w:b/>
          <w:bCs/>
        </w:rPr>
      </w:pPr>
      <w:r w:rsidRPr="00064B41">
        <w:rPr>
          <w:b/>
          <w:bCs/>
          <w:sz w:val="32"/>
          <w:szCs w:val="32"/>
        </w:rPr>
        <w:t>Schrijven:</w:t>
      </w:r>
    </w:p>
    <w:p w:rsidR="00AC6994" w:rsidRPr="00AC6994" w:rsidRDefault="00AC6994" w:rsidP="00AC6994">
      <w:pPr>
        <w:rPr>
          <w:b/>
          <w:bCs/>
        </w:rPr>
      </w:pPr>
      <w:r w:rsidRPr="00064B41">
        <w:rPr>
          <w:b/>
          <w:bCs/>
        </w:rPr>
        <w:t>We werken volgens de schrijfmethode: “Pennenstreken”. Het is de bedoeling dat de kinderen het schuinschrift gebruiken bij al het schrijfwerk.</w:t>
      </w:r>
    </w:p>
    <w:p w:rsidR="00AC6994" w:rsidRPr="00064B41" w:rsidRDefault="00AC6994" w:rsidP="00AC6994">
      <w:pPr>
        <w:rPr>
          <w:b/>
          <w:bCs/>
          <w:sz w:val="32"/>
          <w:szCs w:val="32"/>
        </w:rPr>
      </w:pPr>
      <w:r w:rsidRPr="00064B41">
        <w:rPr>
          <w:b/>
          <w:bCs/>
          <w:sz w:val="32"/>
          <w:szCs w:val="32"/>
        </w:rPr>
        <w:t>Verkeer:</w:t>
      </w:r>
    </w:p>
    <w:p w:rsidR="00AC6994" w:rsidRPr="00AC6994" w:rsidRDefault="00AC6994" w:rsidP="00AC6994">
      <w:pPr>
        <w:rPr>
          <w:b/>
          <w:bCs/>
        </w:rPr>
      </w:pPr>
      <w:r w:rsidRPr="00064B41">
        <w:rPr>
          <w:b/>
          <w:bCs/>
        </w:rPr>
        <w:t>Bij de verkeerslessen gebruiken we de methode: “Wijzer door het verkeer”. Hierbij leren de kinderen meer over de verschillende regels, borden en gebruiken die in het verkeer gehanteerd worden.</w:t>
      </w:r>
    </w:p>
    <w:p w:rsidR="00AC6994" w:rsidRPr="00AC6994" w:rsidRDefault="00AC6994" w:rsidP="00AC6994">
      <w:pPr>
        <w:rPr>
          <w:b/>
          <w:bCs/>
        </w:rPr>
      </w:pPr>
      <w:r w:rsidRPr="00064B41">
        <w:rPr>
          <w:b/>
          <w:bCs/>
        </w:rPr>
        <w:t>Verder gaan we dit jaar ook een aantal keer fietsoefeningen doen op het plein. Hiervoor zullen we ook uw hulp vragen.</w:t>
      </w:r>
    </w:p>
    <w:p w:rsidR="00AC6994" w:rsidRPr="00064B41" w:rsidRDefault="00AC6994" w:rsidP="00AC6994">
      <w:pPr>
        <w:rPr>
          <w:b/>
          <w:bCs/>
          <w:sz w:val="32"/>
          <w:szCs w:val="32"/>
        </w:rPr>
      </w:pPr>
      <w:r w:rsidRPr="00064B41">
        <w:rPr>
          <w:b/>
          <w:bCs/>
          <w:sz w:val="32"/>
          <w:szCs w:val="32"/>
        </w:rPr>
        <w:t>Muziek:</w:t>
      </w:r>
    </w:p>
    <w:p w:rsidR="000C0577" w:rsidRPr="00064B41" w:rsidRDefault="00AC6994" w:rsidP="00AC6994">
      <w:pPr>
        <w:rPr>
          <w:b/>
          <w:bCs/>
        </w:rPr>
      </w:pPr>
      <w:r w:rsidRPr="00064B41">
        <w:rPr>
          <w:b/>
          <w:bCs/>
        </w:rPr>
        <w:t xml:space="preserve">Tijdens de muzieklessen gebruiken </w:t>
      </w:r>
      <w:r w:rsidR="000C0577" w:rsidRPr="00064B41">
        <w:rPr>
          <w:b/>
          <w:bCs/>
        </w:rPr>
        <w:t xml:space="preserve">we de methode: </w:t>
      </w:r>
      <w:r w:rsidR="000C0577" w:rsidRPr="00064B41">
        <w:rPr>
          <w:b/>
          <w:bCs/>
        </w:rPr>
        <w:br/>
        <w:t>“Vier muziek mee</w:t>
      </w:r>
      <w:r w:rsidRPr="00064B41">
        <w:rPr>
          <w:b/>
          <w:bCs/>
        </w:rPr>
        <w:t xml:space="preserve">”. In deze lessen: </w:t>
      </w:r>
      <w:r w:rsidRPr="00064B41">
        <w:rPr>
          <w:b/>
          <w:bCs/>
        </w:rPr>
        <w:br/>
        <w:t xml:space="preserve">- leren we nieuwe liedjes </w:t>
      </w:r>
      <w:r w:rsidRPr="00064B41">
        <w:rPr>
          <w:b/>
          <w:bCs/>
        </w:rPr>
        <w:br/>
        <w:t>- praten we over muziek</w:t>
      </w:r>
      <w:r w:rsidRPr="00064B41">
        <w:rPr>
          <w:b/>
          <w:bCs/>
        </w:rPr>
        <w:br/>
        <w:t xml:space="preserve">- proberen we verschillende ritmes, sferen en stijlen te herkennen </w:t>
      </w:r>
      <w:r w:rsidRPr="00064B41">
        <w:rPr>
          <w:b/>
          <w:bCs/>
        </w:rPr>
        <w:br/>
        <w:t>- leren we over instrumenten en componisten.</w:t>
      </w:r>
      <w:r w:rsidRPr="00064B41">
        <w:rPr>
          <w:b/>
          <w:bCs/>
        </w:rPr>
        <w:br/>
      </w:r>
      <w:r w:rsidRPr="00064B41">
        <w:rPr>
          <w:b/>
          <w:bCs/>
        </w:rPr>
        <w:br/>
        <w:t>Verder komt er dit jaar ook iemand van de muziekschool die de kinderen 5 muzieklessen komt geven. Tijdens deze lessen ontdekken en bespelen de kinderen verschillende instrumenten, die door degene van de muziekschool worden meegebracht.</w:t>
      </w:r>
    </w:p>
    <w:p w:rsidR="000C0577" w:rsidRPr="00064B41" w:rsidRDefault="000C0577" w:rsidP="00AC6994">
      <w:pPr>
        <w:rPr>
          <w:b/>
          <w:bCs/>
          <w:sz w:val="32"/>
          <w:szCs w:val="32"/>
        </w:rPr>
      </w:pPr>
      <w:r w:rsidRPr="00064B41">
        <w:rPr>
          <w:b/>
          <w:bCs/>
          <w:sz w:val="32"/>
          <w:szCs w:val="32"/>
        </w:rPr>
        <w:t>Handenarbeid en tekenen</w:t>
      </w:r>
    </w:p>
    <w:p w:rsidR="00AC6994" w:rsidRPr="0065645D" w:rsidRDefault="0065645D" w:rsidP="00AC6994">
      <w:pPr>
        <w:rPr>
          <w:b/>
          <w:bCs/>
        </w:rPr>
      </w:pPr>
      <w:r w:rsidRPr="00064B41">
        <w:rPr>
          <w:b/>
          <w:bCs/>
        </w:rPr>
        <w:t>We gebruiken op school de methode “Laat maar zien”. Aan bod komen verschillende technieken en materialen.</w:t>
      </w:r>
    </w:p>
    <w:p w:rsidR="00AC6994" w:rsidRPr="00064B41" w:rsidRDefault="00AC6994" w:rsidP="00AC6994">
      <w:pPr>
        <w:rPr>
          <w:b/>
          <w:bCs/>
          <w:sz w:val="32"/>
          <w:szCs w:val="32"/>
        </w:rPr>
      </w:pPr>
      <w:r w:rsidRPr="00064B41">
        <w:rPr>
          <w:b/>
          <w:bCs/>
          <w:sz w:val="32"/>
          <w:szCs w:val="32"/>
        </w:rPr>
        <w:t>Huiswerk:</w:t>
      </w:r>
    </w:p>
    <w:p w:rsidR="00AC6994" w:rsidRPr="00AC6994" w:rsidRDefault="00AC6994" w:rsidP="00AC6994">
      <w:pPr>
        <w:rPr>
          <w:b/>
          <w:bCs/>
        </w:rPr>
      </w:pPr>
      <w:r w:rsidRPr="00064B41">
        <w:rPr>
          <w:b/>
          <w:bCs/>
        </w:rPr>
        <w:t>In groep 6 krijgen de kinderen regelmatig huiswerk mee.</w:t>
      </w:r>
      <w:r w:rsidR="0065645D" w:rsidRPr="00064B41">
        <w:rPr>
          <w:b/>
          <w:bCs/>
        </w:rPr>
        <w:t xml:space="preserve"> </w:t>
      </w:r>
    </w:p>
    <w:p w:rsidR="00912862" w:rsidRPr="00AC6994" w:rsidRDefault="00706F71" w:rsidP="00AC6994">
      <w:pPr>
        <w:numPr>
          <w:ilvl w:val="0"/>
          <w:numId w:val="3"/>
        </w:numPr>
        <w:rPr>
          <w:b/>
          <w:bCs/>
        </w:rPr>
      </w:pPr>
      <w:r w:rsidRPr="00064B41">
        <w:rPr>
          <w:b/>
          <w:bCs/>
        </w:rPr>
        <w:t xml:space="preserve">Huiswerk wordt een week van </w:t>
      </w:r>
      <w:proofErr w:type="gramStart"/>
      <w:r w:rsidRPr="00064B41">
        <w:rPr>
          <w:b/>
          <w:bCs/>
        </w:rPr>
        <w:t>te voren</w:t>
      </w:r>
      <w:proofErr w:type="gramEnd"/>
      <w:r w:rsidRPr="00064B41">
        <w:rPr>
          <w:b/>
          <w:bCs/>
        </w:rPr>
        <w:t xml:space="preserve"> opgegeven.</w:t>
      </w:r>
    </w:p>
    <w:p w:rsidR="00912862" w:rsidRPr="00AC6994" w:rsidRDefault="00706F71" w:rsidP="00AC6994">
      <w:pPr>
        <w:numPr>
          <w:ilvl w:val="0"/>
          <w:numId w:val="3"/>
        </w:numPr>
        <w:rPr>
          <w:b/>
          <w:bCs/>
        </w:rPr>
      </w:pPr>
      <w:r w:rsidRPr="00064B41">
        <w:rPr>
          <w:b/>
          <w:bCs/>
        </w:rPr>
        <w:t>Huiswerk staat op het bord, agendablad en op de website.</w:t>
      </w:r>
      <w:r w:rsidR="0065645D" w:rsidRPr="00064B41">
        <w:rPr>
          <w:b/>
          <w:bCs/>
        </w:rPr>
        <w:t xml:space="preserve"> Het agendablad zit voorin de multomap.</w:t>
      </w:r>
    </w:p>
    <w:p w:rsidR="00912862" w:rsidRPr="00AC6994" w:rsidRDefault="00706F71" w:rsidP="00AC6994">
      <w:pPr>
        <w:numPr>
          <w:ilvl w:val="0"/>
          <w:numId w:val="3"/>
        </w:numPr>
        <w:rPr>
          <w:b/>
          <w:bCs/>
        </w:rPr>
      </w:pPr>
      <w:r w:rsidRPr="00064B41">
        <w:rPr>
          <w:b/>
          <w:bCs/>
        </w:rPr>
        <w:t>Huiswerk wordt bewaard in de multomap. De map wordt elke dag mee naar school genomen.</w:t>
      </w:r>
    </w:p>
    <w:p w:rsidR="00912862" w:rsidRPr="0065645D" w:rsidRDefault="00706F71" w:rsidP="00AC6994">
      <w:pPr>
        <w:numPr>
          <w:ilvl w:val="0"/>
          <w:numId w:val="3"/>
        </w:numPr>
        <w:rPr>
          <w:b/>
          <w:bCs/>
        </w:rPr>
      </w:pPr>
      <w:r w:rsidRPr="00064B41">
        <w:rPr>
          <w:b/>
          <w:bCs/>
        </w:rPr>
        <w:t xml:space="preserve">Aan de ouders vragen we om hun kind waar nodig te ondersteunen bij het maken en plannen van het huiswerk. </w:t>
      </w:r>
      <w:r w:rsidRPr="00AC6994">
        <w:rPr>
          <w:b/>
          <w:bCs/>
          <w:lang w:val="en-US"/>
        </w:rPr>
        <w:t xml:space="preserve">Op school </w:t>
      </w:r>
      <w:proofErr w:type="spellStart"/>
      <w:r w:rsidRPr="00AC6994">
        <w:rPr>
          <w:b/>
          <w:bCs/>
          <w:lang w:val="en-US"/>
        </w:rPr>
        <w:t>wordt</w:t>
      </w:r>
      <w:proofErr w:type="spellEnd"/>
      <w:r w:rsidRPr="00AC6994">
        <w:rPr>
          <w:b/>
          <w:bCs/>
          <w:lang w:val="en-US"/>
        </w:rPr>
        <w:t xml:space="preserve"> </w:t>
      </w:r>
      <w:proofErr w:type="spellStart"/>
      <w:r w:rsidRPr="00AC6994">
        <w:rPr>
          <w:b/>
          <w:bCs/>
          <w:lang w:val="en-US"/>
        </w:rPr>
        <w:t>hier</w:t>
      </w:r>
      <w:proofErr w:type="spellEnd"/>
      <w:r w:rsidRPr="00AC6994">
        <w:rPr>
          <w:b/>
          <w:bCs/>
          <w:lang w:val="en-US"/>
        </w:rPr>
        <w:t xml:space="preserve"> </w:t>
      </w:r>
      <w:proofErr w:type="spellStart"/>
      <w:r w:rsidRPr="00AC6994">
        <w:rPr>
          <w:b/>
          <w:bCs/>
          <w:lang w:val="en-US"/>
        </w:rPr>
        <w:t>ook</w:t>
      </w:r>
      <w:proofErr w:type="spellEnd"/>
      <w:r w:rsidRPr="00AC6994">
        <w:rPr>
          <w:b/>
          <w:bCs/>
          <w:lang w:val="en-US"/>
        </w:rPr>
        <w:t xml:space="preserve"> </w:t>
      </w:r>
      <w:proofErr w:type="spellStart"/>
      <w:r w:rsidRPr="00AC6994">
        <w:rPr>
          <w:b/>
          <w:bCs/>
          <w:lang w:val="en-US"/>
        </w:rPr>
        <w:t>aandacht</w:t>
      </w:r>
      <w:proofErr w:type="spellEnd"/>
      <w:r w:rsidRPr="00AC6994">
        <w:rPr>
          <w:b/>
          <w:bCs/>
          <w:lang w:val="en-US"/>
        </w:rPr>
        <w:t xml:space="preserve"> </w:t>
      </w:r>
      <w:proofErr w:type="spellStart"/>
      <w:r w:rsidRPr="00AC6994">
        <w:rPr>
          <w:b/>
          <w:bCs/>
          <w:lang w:val="en-US"/>
        </w:rPr>
        <w:t>aan</w:t>
      </w:r>
      <w:proofErr w:type="spellEnd"/>
      <w:r w:rsidRPr="00AC6994">
        <w:rPr>
          <w:b/>
          <w:bCs/>
          <w:lang w:val="en-US"/>
        </w:rPr>
        <w:t xml:space="preserve"> </w:t>
      </w:r>
      <w:proofErr w:type="spellStart"/>
      <w:r w:rsidRPr="00AC6994">
        <w:rPr>
          <w:b/>
          <w:bCs/>
          <w:lang w:val="en-US"/>
        </w:rPr>
        <w:t>besteed</w:t>
      </w:r>
      <w:proofErr w:type="spellEnd"/>
      <w:r w:rsidRPr="00AC6994">
        <w:rPr>
          <w:b/>
          <w:bCs/>
          <w:lang w:val="en-US"/>
        </w:rPr>
        <w:t>.</w:t>
      </w:r>
    </w:p>
    <w:p w:rsidR="0065645D" w:rsidRDefault="0065645D" w:rsidP="00AC6994">
      <w:pPr>
        <w:numPr>
          <w:ilvl w:val="0"/>
          <w:numId w:val="3"/>
        </w:numPr>
        <w:rPr>
          <w:b/>
          <w:bCs/>
        </w:rPr>
      </w:pPr>
      <w:r w:rsidRPr="00064B41">
        <w:rPr>
          <w:b/>
          <w:bCs/>
        </w:rPr>
        <w:t>Leerlingen moeten in deze groep wennen aan het maken van huiswerk.</w:t>
      </w:r>
    </w:p>
    <w:p w:rsidR="00AC6994" w:rsidRPr="0065645D" w:rsidRDefault="0065645D" w:rsidP="0065645D">
      <w:pPr>
        <w:rPr>
          <w:b/>
          <w:bCs/>
        </w:rPr>
      </w:pPr>
      <w:r w:rsidRPr="00064B41">
        <w:rPr>
          <w:b/>
          <w:bCs/>
          <w:sz w:val="32"/>
          <w:szCs w:val="32"/>
        </w:rPr>
        <w:t>K</w:t>
      </w:r>
      <w:r w:rsidR="00AC6994" w:rsidRPr="00064B41">
        <w:rPr>
          <w:b/>
          <w:bCs/>
          <w:sz w:val="32"/>
          <w:szCs w:val="32"/>
        </w:rPr>
        <w:t>anjertraining:</w:t>
      </w:r>
    </w:p>
    <w:p w:rsidR="00AC6994" w:rsidRPr="00AC6994" w:rsidRDefault="00AC6994" w:rsidP="00AC6994">
      <w:pPr>
        <w:rPr>
          <w:b/>
          <w:bCs/>
        </w:rPr>
      </w:pPr>
      <w:r w:rsidRPr="00064B41">
        <w:rPr>
          <w:b/>
          <w:bCs/>
        </w:rPr>
        <w:t xml:space="preserve">Regelmatig geven we sociale-vaardigheidslessen. Hiervoor gebruiken we de Kanjertraining. </w:t>
      </w:r>
      <w:r w:rsidRPr="00AC6994">
        <w:rPr>
          <w:b/>
          <w:bCs/>
          <w:lang w:val="en-US"/>
        </w:rPr>
        <w:t xml:space="preserve">We </w:t>
      </w:r>
      <w:proofErr w:type="spellStart"/>
      <w:r w:rsidRPr="00AC6994">
        <w:rPr>
          <w:b/>
          <w:bCs/>
          <w:lang w:val="en-US"/>
        </w:rPr>
        <w:t>leren</w:t>
      </w:r>
      <w:proofErr w:type="spellEnd"/>
      <w:r w:rsidRPr="00AC6994">
        <w:rPr>
          <w:b/>
          <w:bCs/>
          <w:lang w:val="en-US"/>
        </w:rPr>
        <w:t>/</w:t>
      </w:r>
      <w:proofErr w:type="spellStart"/>
      <w:r w:rsidRPr="00AC6994">
        <w:rPr>
          <w:b/>
          <w:bCs/>
          <w:lang w:val="en-US"/>
        </w:rPr>
        <w:t>oefenen</w:t>
      </w:r>
      <w:proofErr w:type="spellEnd"/>
      <w:r w:rsidRPr="00AC6994">
        <w:rPr>
          <w:b/>
          <w:bCs/>
          <w:lang w:val="en-US"/>
        </w:rPr>
        <w:t xml:space="preserve"> </w:t>
      </w:r>
      <w:proofErr w:type="spellStart"/>
      <w:r w:rsidRPr="00AC6994">
        <w:rPr>
          <w:b/>
          <w:bCs/>
          <w:lang w:val="en-US"/>
        </w:rPr>
        <w:t>tijdens</w:t>
      </w:r>
      <w:proofErr w:type="spellEnd"/>
      <w:r w:rsidRPr="00AC6994">
        <w:rPr>
          <w:b/>
          <w:bCs/>
          <w:lang w:val="en-US"/>
        </w:rPr>
        <w:t xml:space="preserve"> </w:t>
      </w:r>
      <w:proofErr w:type="spellStart"/>
      <w:r w:rsidRPr="00AC6994">
        <w:rPr>
          <w:b/>
          <w:bCs/>
          <w:lang w:val="en-US"/>
        </w:rPr>
        <w:t>deze</w:t>
      </w:r>
      <w:proofErr w:type="spellEnd"/>
      <w:r w:rsidRPr="00AC6994">
        <w:rPr>
          <w:b/>
          <w:bCs/>
          <w:lang w:val="en-US"/>
        </w:rPr>
        <w:t xml:space="preserve"> lessen:</w:t>
      </w:r>
    </w:p>
    <w:p w:rsidR="00912862" w:rsidRPr="00AC6994" w:rsidRDefault="00706F71" w:rsidP="00AC6994">
      <w:pPr>
        <w:numPr>
          <w:ilvl w:val="0"/>
          <w:numId w:val="4"/>
        </w:numPr>
        <w:rPr>
          <w:b/>
          <w:bCs/>
        </w:rPr>
      </w:pPr>
      <w:proofErr w:type="gramStart"/>
      <w:r w:rsidRPr="00064B41">
        <w:rPr>
          <w:b/>
          <w:bCs/>
        </w:rPr>
        <w:t>over</w:t>
      </w:r>
      <w:proofErr w:type="gramEnd"/>
      <w:r w:rsidRPr="00064B41">
        <w:rPr>
          <w:b/>
          <w:bCs/>
        </w:rPr>
        <w:t xml:space="preserve"> de verschillende rollen in de groep</w:t>
      </w:r>
    </w:p>
    <w:p w:rsidR="00912862" w:rsidRPr="00AC6994" w:rsidRDefault="00706F71" w:rsidP="00AC6994">
      <w:pPr>
        <w:numPr>
          <w:ilvl w:val="0"/>
          <w:numId w:val="4"/>
        </w:numPr>
        <w:rPr>
          <w:b/>
          <w:bCs/>
        </w:rPr>
      </w:pPr>
      <w:proofErr w:type="spellStart"/>
      <w:r w:rsidRPr="00AC6994">
        <w:rPr>
          <w:b/>
          <w:bCs/>
          <w:lang w:val="en-US"/>
        </w:rPr>
        <w:t>verschillende</w:t>
      </w:r>
      <w:proofErr w:type="spellEnd"/>
      <w:r w:rsidRPr="00AC6994">
        <w:rPr>
          <w:b/>
          <w:bCs/>
          <w:lang w:val="en-US"/>
        </w:rPr>
        <w:t xml:space="preserve"> </w:t>
      </w:r>
      <w:proofErr w:type="spellStart"/>
      <w:r w:rsidRPr="00AC6994">
        <w:rPr>
          <w:b/>
          <w:bCs/>
          <w:lang w:val="en-US"/>
        </w:rPr>
        <w:t>sociale</w:t>
      </w:r>
      <w:proofErr w:type="spellEnd"/>
      <w:r w:rsidRPr="00AC6994">
        <w:rPr>
          <w:b/>
          <w:bCs/>
          <w:lang w:val="en-US"/>
        </w:rPr>
        <w:t xml:space="preserve"> </w:t>
      </w:r>
      <w:proofErr w:type="spellStart"/>
      <w:r w:rsidRPr="00AC6994">
        <w:rPr>
          <w:b/>
          <w:bCs/>
          <w:lang w:val="en-US"/>
        </w:rPr>
        <w:t>vaardigheden</w:t>
      </w:r>
      <w:proofErr w:type="spellEnd"/>
    </w:p>
    <w:p w:rsidR="00912862" w:rsidRPr="00AC6994" w:rsidRDefault="00706F71" w:rsidP="00AC6994">
      <w:pPr>
        <w:numPr>
          <w:ilvl w:val="0"/>
          <w:numId w:val="4"/>
        </w:numPr>
        <w:rPr>
          <w:b/>
          <w:bCs/>
        </w:rPr>
      </w:pPr>
      <w:proofErr w:type="gramStart"/>
      <w:r w:rsidRPr="00064B41">
        <w:rPr>
          <w:b/>
          <w:bCs/>
        </w:rPr>
        <w:t>zelfvertrouwen</w:t>
      </w:r>
      <w:proofErr w:type="gramEnd"/>
      <w:r w:rsidRPr="00064B41">
        <w:rPr>
          <w:b/>
          <w:bCs/>
        </w:rPr>
        <w:t xml:space="preserve">, vriendschap, luisteren en samenwerken.  </w:t>
      </w:r>
    </w:p>
    <w:p w:rsidR="00AC6994" w:rsidRPr="0065645D" w:rsidRDefault="00AC6994" w:rsidP="00AC6994">
      <w:pPr>
        <w:rPr>
          <w:b/>
          <w:bCs/>
          <w:sz w:val="32"/>
          <w:szCs w:val="32"/>
        </w:rPr>
      </w:pPr>
      <w:r w:rsidRPr="0065645D">
        <w:rPr>
          <w:b/>
          <w:bCs/>
          <w:sz w:val="32"/>
          <w:szCs w:val="32"/>
        </w:rPr>
        <w:t>Gymlessen</w:t>
      </w:r>
    </w:p>
    <w:p w:rsidR="00AC6994" w:rsidRPr="00AC6994" w:rsidRDefault="00AC6994" w:rsidP="00AC6994">
      <w:pPr>
        <w:rPr>
          <w:b/>
          <w:bCs/>
        </w:rPr>
      </w:pPr>
      <w:r w:rsidRPr="00064B41">
        <w:rPr>
          <w:b/>
          <w:bCs/>
        </w:rPr>
        <w:t xml:space="preserve">Dit jaar gymt groep 6 op vrijdagmorgen van 08.30 tot 09.30. De lessen worden gegeven door een vakleerkracht, namelijk meester Niels. </w:t>
      </w:r>
      <w:r w:rsidRPr="00064B41">
        <w:rPr>
          <w:b/>
          <w:bCs/>
        </w:rPr>
        <w:br/>
      </w:r>
      <w:r w:rsidRPr="00064B41">
        <w:rPr>
          <w:b/>
          <w:bCs/>
        </w:rPr>
        <w:br/>
        <w:t xml:space="preserve">Om de vier weken gymt groep 6 extra op maandagochtend. Het rooster staat op de website. Tijdens de lessen worden er verschillende spellen gedaan. Deze spellessen worden gegeven door juf </w:t>
      </w:r>
      <w:proofErr w:type="spellStart"/>
      <w:r w:rsidRPr="00064B41">
        <w:rPr>
          <w:b/>
          <w:bCs/>
        </w:rPr>
        <w:t>Ymkje</w:t>
      </w:r>
      <w:proofErr w:type="spellEnd"/>
      <w:r w:rsidRPr="00064B41">
        <w:rPr>
          <w:b/>
          <w:bCs/>
        </w:rPr>
        <w:t xml:space="preserve">. </w:t>
      </w:r>
    </w:p>
    <w:p w:rsidR="00706F71" w:rsidRPr="00064B41" w:rsidRDefault="00706F71" w:rsidP="00AC6994">
      <w:pPr>
        <w:rPr>
          <w:b/>
          <w:bCs/>
          <w:sz w:val="32"/>
          <w:szCs w:val="32"/>
        </w:rPr>
      </w:pPr>
      <w:r w:rsidRPr="00064B41">
        <w:rPr>
          <w:b/>
          <w:bCs/>
          <w:sz w:val="32"/>
          <w:szCs w:val="32"/>
        </w:rPr>
        <w:t>Computeren:</w:t>
      </w:r>
    </w:p>
    <w:p w:rsidR="00AC6994" w:rsidRPr="00AC6994" w:rsidRDefault="00AC6994" w:rsidP="00AC6994">
      <w:pPr>
        <w:rPr>
          <w:b/>
          <w:bCs/>
        </w:rPr>
      </w:pPr>
      <w:r w:rsidRPr="00064B41">
        <w:rPr>
          <w:b/>
          <w:bCs/>
        </w:rPr>
        <w:t>Een aantal keren in de week werken de kinderen op de computers in de computerruimte. Hierbij oefenen de kinderen onder andere rekenstof, woordenschat, begrijpend lezen, aardrijkskunde en spelling.</w:t>
      </w:r>
    </w:p>
    <w:p w:rsidR="00AC6994" w:rsidRPr="00AC6994" w:rsidRDefault="00AC6994" w:rsidP="00AC6994">
      <w:pPr>
        <w:rPr>
          <w:b/>
          <w:bCs/>
        </w:rPr>
      </w:pPr>
      <w:r w:rsidRPr="00064B41">
        <w:rPr>
          <w:b/>
          <w:bCs/>
        </w:rPr>
        <w:t>Daarnaast worden ook de twee computers in de klas ingezet, voor bijvoorbeeld extra ondersteuning.</w:t>
      </w:r>
    </w:p>
    <w:p w:rsidR="00706F71" w:rsidRPr="00064B41" w:rsidRDefault="00706F71" w:rsidP="00706F71">
      <w:pPr>
        <w:rPr>
          <w:b/>
          <w:bCs/>
        </w:rPr>
      </w:pPr>
    </w:p>
    <w:p w:rsidR="00706F71" w:rsidRPr="00064B41" w:rsidRDefault="00706F71" w:rsidP="00706F71">
      <w:pPr>
        <w:rPr>
          <w:b/>
          <w:bCs/>
          <w:sz w:val="32"/>
          <w:szCs w:val="32"/>
        </w:rPr>
      </w:pPr>
      <w:r w:rsidRPr="00064B41">
        <w:rPr>
          <w:b/>
          <w:bCs/>
          <w:sz w:val="32"/>
          <w:szCs w:val="32"/>
        </w:rPr>
        <w:t>Website:</w:t>
      </w:r>
    </w:p>
    <w:p w:rsidR="00706F71" w:rsidRPr="00706F71" w:rsidRDefault="00706F71" w:rsidP="00706F71">
      <w:pPr>
        <w:rPr>
          <w:b/>
          <w:bCs/>
        </w:rPr>
      </w:pPr>
      <w:r w:rsidRPr="00064B41">
        <w:rPr>
          <w:b/>
          <w:bCs/>
        </w:rPr>
        <w:t xml:space="preserve">Op de website van de school kunt u informatie </w:t>
      </w:r>
      <w:r w:rsidRPr="00064B41">
        <w:rPr>
          <w:b/>
          <w:bCs/>
        </w:rPr>
        <w:br/>
        <w:t xml:space="preserve">vinden over de groep en staat het huiswerk vermeld. </w:t>
      </w:r>
    </w:p>
    <w:p w:rsidR="00706F71" w:rsidRPr="00706F71" w:rsidRDefault="00706F71" w:rsidP="00706F71">
      <w:pPr>
        <w:rPr>
          <w:b/>
          <w:bCs/>
        </w:rPr>
      </w:pPr>
      <w:r w:rsidRPr="00064B41">
        <w:rPr>
          <w:b/>
          <w:bCs/>
        </w:rPr>
        <w:t xml:space="preserve">De link: </w:t>
      </w:r>
      <w:hyperlink r:id="rId5" w:history="1">
        <w:r w:rsidRPr="00064B41">
          <w:rPr>
            <w:rStyle w:val="Hyperlink"/>
            <w:b/>
            <w:bCs/>
          </w:rPr>
          <w:t>http://www.deschakel.pcborijnsburg.nl/</w:t>
        </w:r>
      </w:hyperlink>
    </w:p>
    <w:p w:rsidR="00706F71" w:rsidRPr="00706F71" w:rsidRDefault="00706F71" w:rsidP="00706F71">
      <w:pPr>
        <w:rPr>
          <w:b/>
          <w:bCs/>
        </w:rPr>
      </w:pPr>
      <w:r w:rsidRPr="00064B41">
        <w:rPr>
          <w:b/>
          <w:bCs/>
        </w:rPr>
        <w:tab/>
        <w:t xml:space="preserve">Mailadressen leerkrachten </w:t>
      </w:r>
    </w:p>
    <w:p w:rsidR="00706F71" w:rsidRPr="00706F71" w:rsidRDefault="00706F71" w:rsidP="00706F71">
      <w:pPr>
        <w:rPr>
          <w:b/>
          <w:bCs/>
        </w:rPr>
      </w:pPr>
      <w:r w:rsidRPr="00064B41">
        <w:rPr>
          <w:b/>
          <w:bCs/>
        </w:rPr>
        <w:tab/>
      </w:r>
      <w:hyperlink r:id="rId6" w:history="1">
        <w:r w:rsidRPr="00064B41">
          <w:rPr>
            <w:rStyle w:val="Hyperlink"/>
            <w:b/>
            <w:bCs/>
          </w:rPr>
          <w:t>y.</w:t>
        </w:r>
      </w:hyperlink>
      <w:hyperlink r:id="rId7" w:history="1">
        <w:r w:rsidRPr="00064B41">
          <w:rPr>
            <w:rStyle w:val="Hyperlink"/>
            <w:b/>
            <w:bCs/>
          </w:rPr>
          <w:t>veenstra</w:t>
        </w:r>
      </w:hyperlink>
      <w:hyperlink r:id="rId8" w:history="1">
        <w:r w:rsidRPr="00064B41">
          <w:rPr>
            <w:rStyle w:val="Hyperlink"/>
            <w:b/>
            <w:bCs/>
          </w:rPr>
          <w:t>@deschakel.pcborijnsburg.nl</w:t>
        </w:r>
      </w:hyperlink>
    </w:p>
    <w:p w:rsidR="00706F71" w:rsidRPr="00706F71" w:rsidRDefault="00706F71" w:rsidP="00706F71">
      <w:pPr>
        <w:rPr>
          <w:b/>
          <w:bCs/>
        </w:rPr>
      </w:pPr>
      <w:r w:rsidRPr="00064B41">
        <w:rPr>
          <w:b/>
          <w:bCs/>
        </w:rPr>
        <w:tab/>
      </w:r>
      <w:proofErr w:type="gramStart"/>
      <w:r w:rsidRPr="00064B41">
        <w:rPr>
          <w:b/>
          <w:bCs/>
        </w:rPr>
        <w:t>j.vanduijvenboden@deschakel.pcborijnsburg.nl</w:t>
      </w:r>
      <w:proofErr w:type="gramEnd"/>
    </w:p>
    <w:p w:rsidR="00706F71" w:rsidRPr="00706F71" w:rsidRDefault="00706F71" w:rsidP="00706F71">
      <w:pPr>
        <w:ind w:left="360"/>
        <w:rPr>
          <w:b/>
          <w:bCs/>
        </w:rPr>
      </w:pPr>
    </w:p>
    <w:p w:rsidR="00706F71" w:rsidRPr="0065645D" w:rsidRDefault="00706F71" w:rsidP="00706F71">
      <w:pPr>
        <w:ind w:left="360"/>
        <w:rPr>
          <w:b/>
          <w:bCs/>
          <w:sz w:val="32"/>
          <w:szCs w:val="32"/>
        </w:rPr>
      </w:pPr>
      <w:r w:rsidRPr="00064B41">
        <w:rPr>
          <w:b/>
          <w:bCs/>
          <w:sz w:val="32"/>
          <w:szCs w:val="32"/>
        </w:rPr>
        <w:t>Tot slot:</w:t>
      </w:r>
    </w:p>
    <w:p w:rsidR="00912862" w:rsidRPr="00706F71" w:rsidRDefault="00706F71" w:rsidP="00706F71">
      <w:pPr>
        <w:ind w:left="360"/>
        <w:rPr>
          <w:b/>
          <w:bCs/>
        </w:rPr>
      </w:pPr>
      <w:r w:rsidRPr="00064B41">
        <w:rPr>
          <w:b/>
          <w:bCs/>
        </w:rPr>
        <w:t>Mocht er iets niet duidelijk zijn of wilt u een gesprek, komt u dan na schooltijd gerust even langs om een afspraak te maken.</w:t>
      </w:r>
    </w:p>
    <w:p w:rsidR="00912862" w:rsidRPr="00706F71" w:rsidRDefault="00706F71" w:rsidP="00706F71">
      <w:pPr>
        <w:ind w:left="360"/>
        <w:rPr>
          <w:b/>
          <w:bCs/>
        </w:rPr>
      </w:pPr>
      <w:r w:rsidRPr="00064B41">
        <w:rPr>
          <w:b/>
          <w:bCs/>
        </w:rPr>
        <w:t>Graag willen we dat u ons op de hoogte stelt van ingrijpende gebeurtenissen in het leven van uw kind, zodat we hiermee rekening kunnen houden.</w:t>
      </w:r>
    </w:p>
    <w:p w:rsidR="00706F71" w:rsidRPr="00706F71" w:rsidRDefault="00706F71" w:rsidP="00706F71">
      <w:pPr>
        <w:rPr>
          <w:b/>
          <w:bCs/>
        </w:rPr>
      </w:pPr>
      <w:r w:rsidRPr="00064B41">
        <w:rPr>
          <w:b/>
          <w:bCs/>
        </w:rPr>
        <w:t xml:space="preserve">       We hopen op een heel fijn schooljaar!!</w:t>
      </w:r>
    </w:p>
    <w:sectPr w:rsidR="00706F71" w:rsidRPr="00706F71" w:rsidSect="00912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D94"/>
    <w:multiLevelType w:val="hybridMultilevel"/>
    <w:tmpl w:val="08308F1E"/>
    <w:lvl w:ilvl="0" w:tplc="1722F352">
      <w:start w:val="1"/>
      <w:numFmt w:val="bullet"/>
      <w:lvlText w:val="-"/>
      <w:lvlJc w:val="left"/>
      <w:pPr>
        <w:tabs>
          <w:tab w:val="num" w:pos="720"/>
        </w:tabs>
        <w:ind w:left="720" w:hanging="360"/>
      </w:pPr>
      <w:rPr>
        <w:rFonts w:ascii="Arial" w:hAnsi="Arial" w:hint="default"/>
      </w:rPr>
    </w:lvl>
    <w:lvl w:ilvl="1" w:tplc="2A101ED4" w:tentative="1">
      <w:start w:val="1"/>
      <w:numFmt w:val="bullet"/>
      <w:lvlText w:val="-"/>
      <w:lvlJc w:val="left"/>
      <w:pPr>
        <w:tabs>
          <w:tab w:val="num" w:pos="1440"/>
        </w:tabs>
        <w:ind w:left="1440" w:hanging="360"/>
      </w:pPr>
      <w:rPr>
        <w:rFonts w:ascii="Arial" w:hAnsi="Arial" w:hint="default"/>
      </w:rPr>
    </w:lvl>
    <w:lvl w:ilvl="2" w:tplc="1A1E5014" w:tentative="1">
      <w:start w:val="1"/>
      <w:numFmt w:val="bullet"/>
      <w:lvlText w:val="-"/>
      <w:lvlJc w:val="left"/>
      <w:pPr>
        <w:tabs>
          <w:tab w:val="num" w:pos="2160"/>
        </w:tabs>
        <w:ind w:left="2160" w:hanging="360"/>
      </w:pPr>
      <w:rPr>
        <w:rFonts w:ascii="Arial" w:hAnsi="Arial" w:hint="default"/>
      </w:rPr>
    </w:lvl>
    <w:lvl w:ilvl="3" w:tplc="8E64104A" w:tentative="1">
      <w:start w:val="1"/>
      <w:numFmt w:val="bullet"/>
      <w:lvlText w:val="-"/>
      <w:lvlJc w:val="left"/>
      <w:pPr>
        <w:tabs>
          <w:tab w:val="num" w:pos="2880"/>
        </w:tabs>
        <w:ind w:left="2880" w:hanging="360"/>
      </w:pPr>
      <w:rPr>
        <w:rFonts w:ascii="Arial" w:hAnsi="Arial" w:hint="default"/>
      </w:rPr>
    </w:lvl>
    <w:lvl w:ilvl="4" w:tplc="692A01F8" w:tentative="1">
      <w:start w:val="1"/>
      <w:numFmt w:val="bullet"/>
      <w:lvlText w:val="-"/>
      <w:lvlJc w:val="left"/>
      <w:pPr>
        <w:tabs>
          <w:tab w:val="num" w:pos="3600"/>
        </w:tabs>
        <w:ind w:left="3600" w:hanging="360"/>
      </w:pPr>
      <w:rPr>
        <w:rFonts w:ascii="Arial" w:hAnsi="Arial" w:hint="default"/>
      </w:rPr>
    </w:lvl>
    <w:lvl w:ilvl="5" w:tplc="09A8D7D2" w:tentative="1">
      <w:start w:val="1"/>
      <w:numFmt w:val="bullet"/>
      <w:lvlText w:val="-"/>
      <w:lvlJc w:val="left"/>
      <w:pPr>
        <w:tabs>
          <w:tab w:val="num" w:pos="4320"/>
        </w:tabs>
        <w:ind w:left="4320" w:hanging="360"/>
      </w:pPr>
      <w:rPr>
        <w:rFonts w:ascii="Arial" w:hAnsi="Arial" w:hint="default"/>
      </w:rPr>
    </w:lvl>
    <w:lvl w:ilvl="6" w:tplc="440CFD46" w:tentative="1">
      <w:start w:val="1"/>
      <w:numFmt w:val="bullet"/>
      <w:lvlText w:val="-"/>
      <w:lvlJc w:val="left"/>
      <w:pPr>
        <w:tabs>
          <w:tab w:val="num" w:pos="5040"/>
        </w:tabs>
        <w:ind w:left="5040" w:hanging="360"/>
      </w:pPr>
      <w:rPr>
        <w:rFonts w:ascii="Arial" w:hAnsi="Arial" w:hint="default"/>
      </w:rPr>
    </w:lvl>
    <w:lvl w:ilvl="7" w:tplc="F4D8BB56" w:tentative="1">
      <w:start w:val="1"/>
      <w:numFmt w:val="bullet"/>
      <w:lvlText w:val="-"/>
      <w:lvlJc w:val="left"/>
      <w:pPr>
        <w:tabs>
          <w:tab w:val="num" w:pos="5760"/>
        </w:tabs>
        <w:ind w:left="5760" w:hanging="360"/>
      </w:pPr>
      <w:rPr>
        <w:rFonts w:ascii="Arial" w:hAnsi="Arial" w:hint="default"/>
      </w:rPr>
    </w:lvl>
    <w:lvl w:ilvl="8" w:tplc="603C5A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22116"/>
    <w:multiLevelType w:val="hybridMultilevel"/>
    <w:tmpl w:val="F434FF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1E0EFD"/>
    <w:multiLevelType w:val="hybridMultilevel"/>
    <w:tmpl w:val="6E1E0074"/>
    <w:lvl w:ilvl="0" w:tplc="BD281E82">
      <w:start w:val="1"/>
      <w:numFmt w:val="bullet"/>
      <w:lvlText w:val="-"/>
      <w:lvlJc w:val="left"/>
      <w:pPr>
        <w:tabs>
          <w:tab w:val="num" w:pos="720"/>
        </w:tabs>
        <w:ind w:left="720" w:hanging="360"/>
      </w:pPr>
      <w:rPr>
        <w:rFonts w:ascii="Arial" w:hAnsi="Arial" w:hint="default"/>
      </w:rPr>
    </w:lvl>
    <w:lvl w:ilvl="1" w:tplc="B9E4E0D4" w:tentative="1">
      <w:start w:val="1"/>
      <w:numFmt w:val="bullet"/>
      <w:lvlText w:val="-"/>
      <w:lvlJc w:val="left"/>
      <w:pPr>
        <w:tabs>
          <w:tab w:val="num" w:pos="1440"/>
        </w:tabs>
        <w:ind w:left="1440" w:hanging="360"/>
      </w:pPr>
      <w:rPr>
        <w:rFonts w:ascii="Arial" w:hAnsi="Arial" w:hint="default"/>
      </w:rPr>
    </w:lvl>
    <w:lvl w:ilvl="2" w:tplc="CE2876A2" w:tentative="1">
      <w:start w:val="1"/>
      <w:numFmt w:val="bullet"/>
      <w:lvlText w:val="-"/>
      <w:lvlJc w:val="left"/>
      <w:pPr>
        <w:tabs>
          <w:tab w:val="num" w:pos="2160"/>
        </w:tabs>
        <w:ind w:left="2160" w:hanging="360"/>
      </w:pPr>
      <w:rPr>
        <w:rFonts w:ascii="Arial" w:hAnsi="Arial" w:hint="default"/>
      </w:rPr>
    </w:lvl>
    <w:lvl w:ilvl="3" w:tplc="A9CEAE14" w:tentative="1">
      <w:start w:val="1"/>
      <w:numFmt w:val="bullet"/>
      <w:lvlText w:val="-"/>
      <w:lvlJc w:val="left"/>
      <w:pPr>
        <w:tabs>
          <w:tab w:val="num" w:pos="2880"/>
        </w:tabs>
        <w:ind w:left="2880" w:hanging="360"/>
      </w:pPr>
      <w:rPr>
        <w:rFonts w:ascii="Arial" w:hAnsi="Arial" w:hint="default"/>
      </w:rPr>
    </w:lvl>
    <w:lvl w:ilvl="4" w:tplc="E5A8F952" w:tentative="1">
      <w:start w:val="1"/>
      <w:numFmt w:val="bullet"/>
      <w:lvlText w:val="-"/>
      <w:lvlJc w:val="left"/>
      <w:pPr>
        <w:tabs>
          <w:tab w:val="num" w:pos="3600"/>
        </w:tabs>
        <w:ind w:left="3600" w:hanging="360"/>
      </w:pPr>
      <w:rPr>
        <w:rFonts w:ascii="Arial" w:hAnsi="Arial" w:hint="default"/>
      </w:rPr>
    </w:lvl>
    <w:lvl w:ilvl="5" w:tplc="77D488AE" w:tentative="1">
      <w:start w:val="1"/>
      <w:numFmt w:val="bullet"/>
      <w:lvlText w:val="-"/>
      <w:lvlJc w:val="left"/>
      <w:pPr>
        <w:tabs>
          <w:tab w:val="num" w:pos="4320"/>
        </w:tabs>
        <w:ind w:left="4320" w:hanging="360"/>
      </w:pPr>
      <w:rPr>
        <w:rFonts w:ascii="Arial" w:hAnsi="Arial" w:hint="default"/>
      </w:rPr>
    </w:lvl>
    <w:lvl w:ilvl="6" w:tplc="03BA74D0" w:tentative="1">
      <w:start w:val="1"/>
      <w:numFmt w:val="bullet"/>
      <w:lvlText w:val="-"/>
      <w:lvlJc w:val="left"/>
      <w:pPr>
        <w:tabs>
          <w:tab w:val="num" w:pos="5040"/>
        </w:tabs>
        <w:ind w:left="5040" w:hanging="360"/>
      </w:pPr>
      <w:rPr>
        <w:rFonts w:ascii="Arial" w:hAnsi="Arial" w:hint="default"/>
      </w:rPr>
    </w:lvl>
    <w:lvl w:ilvl="7" w:tplc="B2F4BDB4" w:tentative="1">
      <w:start w:val="1"/>
      <w:numFmt w:val="bullet"/>
      <w:lvlText w:val="-"/>
      <w:lvlJc w:val="left"/>
      <w:pPr>
        <w:tabs>
          <w:tab w:val="num" w:pos="5760"/>
        </w:tabs>
        <w:ind w:left="5760" w:hanging="360"/>
      </w:pPr>
      <w:rPr>
        <w:rFonts w:ascii="Arial" w:hAnsi="Arial" w:hint="default"/>
      </w:rPr>
    </w:lvl>
    <w:lvl w:ilvl="8" w:tplc="388220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90C20"/>
    <w:multiLevelType w:val="hybridMultilevel"/>
    <w:tmpl w:val="CD72313E"/>
    <w:lvl w:ilvl="0" w:tplc="65307136">
      <w:start w:val="1"/>
      <w:numFmt w:val="bullet"/>
      <w:lvlText w:val="-"/>
      <w:lvlJc w:val="left"/>
      <w:pPr>
        <w:tabs>
          <w:tab w:val="num" w:pos="720"/>
        </w:tabs>
        <w:ind w:left="720" w:hanging="360"/>
      </w:pPr>
      <w:rPr>
        <w:rFonts w:ascii="Arial" w:hAnsi="Arial" w:hint="default"/>
      </w:rPr>
    </w:lvl>
    <w:lvl w:ilvl="1" w:tplc="C5700F8A" w:tentative="1">
      <w:start w:val="1"/>
      <w:numFmt w:val="bullet"/>
      <w:lvlText w:val="-"/>
      <w:lvlJc w:val="left"/>
      <w:pPr>
        <w:tabs>
          <w:tab w:val="num" w:pos="1440"/>
        </w:tabs>
        <w:ind w:left="1440" w:hanging="360"/>
      </w:pPr>
      <w:rPr>
        <w:rFonts w:ascii="Arial" w:hAnsi="Arial" w:hint="default"/>
      </w:rPr>
    </w:lvl>
    <w:lvl w:ilvl="2" w:tplc="92264362" w:tentative="1">
      <w:start w:val="1"/>
      <w:numFmt w:val="bullet"/>
      <w:lvlText w:val="-"/>
      <w:lvlJc w:val="left"/>
      <w:pPr>
        <w:tabs>
          <w:tab w:val="num" w:pos="2160"/>
        </w:tabs>
        <w:ind w:left="2160" w:hanging="360"/>
      </w:pPr>
      <w:rPr>
        <w:rFonts w:ascii="Arial" w:hAnsi="Arial" w:hint="default"/>
      </w:rPr>
    </w:lvl>
    <w:lvl w:ilvl="3" w:tplc="839C5CC4" w:tentative="1">
      <w:start w:val="1"/>
      <w:numFmt w:val="bullet"/>
      <w:lvlText w:val="-"/>
      <w:lvlJc w:val="left"/>
      <w:pPr>
        <w:tabs>
          <w:tab w:val="num" w:pos="2880"/>
        </w:tabs>
        <w:ind w:left="2880" w:hanging="360"/>
      </w:pPr>
      <w:rPr>
        <w:rFonts w:ascii="Arial" w:hAnsi="Arial" w:hint="default"/>
      </w:rPr>
    </w:lvl>
    <w:lvl w:ilvl="4" w:tplc="51A46BE6" w:tentative="1">
      <w:start w:val="1"/>
      <w:numFmt w:val="bullet"/>
      <w:lvlText w:val="-"/>
      <w:lvlJc w:val="left"/>
      <w:pPr>
        <w:tabs>
          <w:tab w:val="num" w:pos="3600"/>
        </w:tabs>
        <w:ind w:left="3600" w:hanging="360"/>
      </w:pPr>
      <w:rPr>
        <w:rFonts w:ascii="Arial" w:hAnsi="Arial" w:hint="default"/>
      </w:rPr>
    </w:lvl>
    <w:lvl w:ilvl="5" w:tplc="F69421C2" w:tentative="1">
      <w:start w:val="1"/>
      <w:numFmt w:val="bullet"/>
      <w:lvlText w:val="-"/>
      <w:lvlJc w:val="left"/>
      <w:pPr>
        <w:tabs>
          <w:tab w:val="num" w:pos="4320"/>
        </w:tabs>
        <w:ind w:left="4320" w:hanging="360"/>
      </w:pPr>
      <w:rPr>
        <w:rFonts w:ascii="Arial" w:hAnsi="Arial" w:hint="default"/>
      </w:rPr>
    </w:lvl>
    <w:lvl w:ilvl="6" w:tplc="6EB6C466" w:tentative="1">
      <w:start w:val="1"/>
      <w:numFmt w:val="bullet"/>
      <w:lvlText w:val="-"/>
      <w:lvlJc w:val="left"/>
      <w:pPr>
        <w:tabs>
          <w:tab w:val="num" w:pos="5040"/>
        </w:tabs>
        <w:ind w:left="5040" w:hanging="360"/>
      </w:pPr>
      <w:rPr>
        <w:rFonts w:ascii="Arial" w:hAnsi="Arial" w:hint="default"/>
      </w:rPr>
    </w:lvl>
    <w:lvl w:ilvl="7" w:tplc="0B4A5FF8" w:tentative="1">
      <w:start w:val="1"/>
      <w:numFmt w:val="bullet"/>
      <w:lvlText w:val="-"/>
      <w:lvlJc w:val="left"/>
      <w:pPr>
        <w:tabs>
          <w:tab w:val="num" w:pos="5760"/>
        </w:tabs>
        <w:ind w:left="5760" w:hanging="360"/>
      </w:pPr>
      <w:rPr>
        <w:rFonts w:ascii="Arial" w:hAnsi="Arial" w:hint="default"/>
      </w:rPr>
    </w:lvl>
    <w:lvl w:ilvl="8" w:tplc="19AC31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C3236C"/>
    <w:multiLevelType w:val="hybridMultilevel"/>
    <w:tmpl w:val="35EC29FA"/>
    <w:lvl w:ilvl="0" w:tplc="D388B0CE">
      <w:start w:val="1"/>
      <w:numFmt w:val="bullet"/>
      <w:lvlText w:val="❑"/>
      <w:lvlJc w:val="left"/>
      <w:pPr>
        <w:tabs>
          <w:tab w:val="num" w:pos="720"/>
        </w:tabs>
        <w:ind w:left="720" w:hanging="360"/>
      </w:pPr>
      <w:rPr>
        <w:rFonts w:ascii="Segoe UI Symbol" w:hAnsi="Segoe UI Symbol" w:hint="default"/>
      </w:rPr>
    </w:lvl>
    <w:lvl w:ilvl="1" w:tplc="52445BE8" w:tentative="1">
      <w:start w:val="1"/>
      <w:numFmt w:val="bullet"/>
      <w:lvlText w:val="❑"/>
      <w:lvlJc w:val="left"/>
      <w:pPr>
        <w:tabs>
          <w:tab w:val="num" w:pos="1440"/>
        </w:tabs>
        <w:ind w:left="1440" w:hanging="360"/>
      </w:pPr>
      <w:rPr>
        <w:rFonts w:ascii="Segoe UI Symbol" w:hAnsi="Segoe UI Symbol" w:hint="default"/>
      </w:rPr>
    </w:lvl>
    <w:lvl w:ilvl="2" w:tplc="25824216" w:tentative="1">
      <w:start w:val="1"/>
      <w:numFmt w:val="bullet"/>
      <w:lvlText w:val="❑"/>
      <w:lvlJc w:val="left"/>
      <w:pPr>
        <w:tabs>
          <w:tab w:val="num" w:pos="2160"/>
        </w:tabs>
        <w:ind w:left="2160" w:hanging="360"/>
      </w:pPr>
      <w:rPr>
        <w:rFonts w:ascii="Segoe UI Symbol" w:hAnsi="Segoe UI Symbol" w:hint="default"/>
      </w:rPr>
    </w:lvl>
    <w:lvl w:ilvl="3" w:tplc="B10C890C" w:tentative="1">
      <w:start w:val="1"/>
      <w:numFmt w:val="bullet"/>
      <w:lvlText w:val="❑"/>
      <w:lvlJc w:val="left"/>
      <w:pPr>
        <w:tabs>
          <w:tab w:val="num" w:pos="2880"/>
        </w:tabs>
        <w:ind w:left="2880" w:hanging="360"/>
      </w:pPr>
      <w:rPr>
        <w:rFonts w:ascii="Segoe UI Symbol" w:hAnsi="Segoe UI Symbol" w:hint="default"/>
      </w:rPr>
    </w:lvl>
    <w:lvl w:ilvl="4" w:tplc="F906FF78" w:tentative="1">
      <w:start w:val="1"/>
      <w:numFmt w:val="bullet"/>
      <w:lvlText w:val="❑"/>
      <w:lvlJc w:val="left"/>
      <w:pPr>
        <w:tabs>
          <w:tab w:val="num" w:pos="3600"/>
        </w:tabs>
        <w:ind w:left="3600" w:hanging="360"/>
      </w:pPr>
      <w:rPr>
        <w:rFonts w:ascii="Segoe UI Symbol" w:hAnsi="Segoe UI Symbol" w:hint="default"/>
      </w:rPr>
    </w:lvl>
    <w:lvl w:ilvl="5" w:tplc="3806BC72" w:tentative="1">
      <w:start w:val="1"/>
      <w:numFmt w:val="bullet"/>
      <w:lvlText w:val="❑"/>
      <w:lvlJc w:val="left"/>
      <w:pPr>
        <w:tabs>
          <w:tab w:val="num" w:pos="4320"/>
        </w:tabs>
        <w:ind w:left="4320" w:hanging="360"/>
      </w:pPr>
      <w:rPr>
        <w:rFonts w:ascii="Segoe UI Symbol" w:hAnsi="Segoe UI Symbol" w:hint="default"/>
      </w:rPr>
    </w:lvl>
    <w:lvl w:ilvl="6" w:tplc="F2705F9A" w:tentative="1">
      <w:start w:val="1"/>
      <w:numFmt w:val="bullet"/>
      <w:lvlText w:val="❑"/>
      <w:lvlJc w:val="left"/>
      <w:pPr>
        <w:tabs>
          <w:tab w:val="num" w:pos="5040"/>
        </w:tabs>
        <w:ind w:left="5040" w:hanging="360"/>
      </w:pPr>
      <w:rPr>
        <w:rFonts w:ascii="Segoe UI Symbol" w:hAnsi="Segoe UI Symbol" w:hint="default"/>
      </w:rPr>
    </w:lvl>
    <w:lvl w:ilvl="7" w:tplc="EE26DEEA" w:tentative="1">
      <w:start w:val="1"/>
      <w:numFmt w:val="bullet"/>
      <w:lvlText w:val="❑"/>
      <w:lvlJc w:val="left"/>
      <w:pPr>
        <w:tabs>
          <w:tab w:val="num" w:pos="5760"/>
        </w:tabs>
        <w:ind w:left="5760" w:hanging="360"/>
      </w:pPr>
      <w:rPr>
        <w:rFonts w:ascii="Segoe UI Symbol" w:hAnsi="Segoe UI Symbol" w:hint="default"/>
      </w:rPr>
    </w:lvl>
    <w:lvl w:ilvl="8" w:tplc="33941472"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58B90035"/>
    <w:multiLevelType w:val="hybridMultilevel"/>
    <w:tmpl w:val="042C6670"/>
    <w:lvl w:ilvl="0" w:tplc="04130001">
      <w:start w:val="1"/>
      <w:numFmt w:val="bullet"/>
      <w:lvlText w:val=""/>
      <w:lvlJc w:val="left"/>
      <w:pPr>
        <w:tabs>
          <w:tab w:val="num" w:pos="720"/>
        </w:tabs>
        <w:ind w:left="720" w:hanging="360"/>
      </w:pPr>
      <w:rPr>
        <w:rFonts w:ascii="Symbol" w:hAnsi="Symbol" w:hint="default"/>
      </w:rPr>
    </w:lvl>
    <w:lvl w:ilvl="1" w:tplc="B82850CA" w:tentative="1">
      <w:start w:val="1"/>
      <w:numFmt w:val="bullet"/>
      <w:lvlText w:val="❑"/>
      <w:lvlJc w:val="left"/>
      <w:pPr>
        <w:tabs>
          <w:tab w:val="num" w:pos="1440"/>
        </w:tabs>
        <w:ind w:left="1440" w:hanging="360"/>
      </w:pPr>
      <w:rPr>
        <w:rFonts w:ascii="Segoe UI Symbol" w:hAnsi="Segoe UI Symbol" w:hint="default"/>
      </w:rPr>
    </w:lvl>
    <w:lvl w:ilvl="2" w:tplc="C05E5FDE" w:tentative="1">
      <w:start w:val="1"/>
      <w:numFmt w:val="bullet"/>
      <w:lvlText w:val="❑"/>
      <w:lvlJc w:val="left"/>
      <w:pPr>
        <w:tabs>
          <w:tab w:val="num" w:pos="2160"/>
        </w:tabs>
        <w:ind w:left="2160" w:hanging="360"/>
      </w:pPr>
      <w:rPr>
        <w:rFonts w:ascii="Segoe UI Symbol" w:hAnsi="Segoe UI Symbol" w:hint="default"/>
      </w:rPr>
    </w:lvl>
    <w:lvl w:ilvl="3" w:tplc="64E4FEEE" w:tentative="1">
      <w:start w:val="1"/>
      <w:numFmt w:val="bullet"/>
      <w:lvlText w:val="❑"/>
      <w:lvlJc w:val="left"/>
      <w:pPr>
        <w:tabs>
          <w:tab w:val="num" w:pos="2880"/>
        </w:tabs>
        <w:ind w:left="2880" w:hanging="360"/>
      </w:pPr>
      <w:rPr>
        <w:rFonts w:ascii="Segoe UI Symbol" w:hAnsi="Segoe UI Symbol" w:hint="default"/>
      </w:rPr>
    </w:lvl>
    <w:lvl w:ilvl="4" w:tplc="BEAEB40E" w:tentative="1">
      <w:start w:val="1"/>
      <w:numFmt w:val="bullet"/>
      <w:lvlText w:val="❑"/>
      <w:lvlJc w:val="left"/>
      <w:pPr>
        <w:tabs>
          <w:tab w:val="num" w:pos="3600"/>
        </w:tabs>
        <w:ind w:left="3600" w:hanging="360"/>
      </w:pPr>
      <w:rPr>
        <w:rFonts w:ascii="Segoe UI Symbol" w:hAnsi="Segoe UI Symbol" w:hint="default"/>
      </w:rPr>
    </w:lvl>
    <w:lvl w:ilvl="5" w:tplc="F5AC8FEC" w:tentative="1">
      <w:start w:val="1"/>
      <w:numFmt w:val="bullet"/>
      <w:lvlText w:val="❑"/>
      <w:lvlJc w:val="left"/>
      <w:pPr>
        <w:tabs>
          <w:tab w:val="num" w:pos="4320"/>
        </w:tabs>
        <w:ind w:left="4320" w:hanging="360"/>
      </w:pPr>
      <w:rPr>
        <w:rFonts w:ascii="Segoe UI Symbol" w:hAnsi="Segoe UI Symbol" w:hint="default"/>
      </w:rPr>
    </w:lvl>
    <w:lvl w:ilvl="6" w:tplc="E4DEA566" w:tentative="1">
      <w:start w:val="1"/>
      <w:numFmt w:val="bullet"/>
      <w:lvlText w:val="❑"/>
      <w:lvlJc w:val="left"/>
      <w:pPr>
        <w:tabs>
          <w:tab w:val="num" w:pos="5040"/>
        </w:tabs>
        <w:ind w:left="5040" w:hanging="360"/>
      </w:pPr>
      <w:rPr>
        <w:rFonts w:ascii="Segoe UI Symbol" w:hAnsi="Segoe UI Symbol" w:hint="default"/>
      </w:rPr>
    </w:lvl>
    <w:lvl w:ilvl="7" w:tplc="D67C0968" w:tentative="1">
      <w:start w:val="1"/>
      <w:numFmt w:val="bullet"/>
      <w:lvlText w:val="❑"/>
      <w:lvlJc w:val="left"/>
      <w:pPr>
        <w:tabs>
          <w:tab w:val="num" w:pos="5760"/>
        </w:tabs>
        <w:ind w:left="5760" w:hanging="360"/>
      </w:pPr>
      <w:rPr>
        <w:rFonts w:ascii="Segoe UI Symbol" w:hAnsi="Segoe UI Symbol" w:hint="default"/>
      </w:rPr>
    </w:lvl>
    <w:lvl w:ilvl="8" w:tplc="1BB2F170" w:tentative="1">
      <w:start w:val="1"/>
      <w:numFmt w:val="bullet"/>
      <w:lvlText w:val="❑"/>
      <w:lvlJc w:val="left"/>
      <w:pPr>
        <w:tabs>
          <w:tab w:val="num" w:pos="6480"/>
        </w:tabs>
        <w:ind w:left="6480" w:hanging="360"/>
      </w:pPr>
      <w:rPr>
        <w:rFonts w:ascii="Segoe UI Symbol" w:hAnsi="Segoe UI Symbol" w:hint="default"/>
      </w:rPr>
    </w:lvl>
  </w:abstractNum>
  <w:abstractNum w:abstractNumId="6" w15:restartNumberingAfterBreak="0">
    <w:nsid w:val="65861973"/>
    <w:multiLevelType w:val="hybridMultilevel"/>
    <w:tmpl w:val="2A963468"/>
    <w:lvl w:ilvl="0" w:tplc="01BE3178">
      <w:start w:val="1"/>
      <w:numFmt w:val="bullet"/>
      <w:lvlText w:val="-"/>
      <w:lvlJc w:val="left"/>
      <w:pPr>
        <w:tabs>
          <w:tab w:val="num" w:pos="720"/>
        </w:tabs>
        <w:ind w:left="720" w:hanging="360"/>
      </w:pPr>
      <w:rPr>
        <w:rFonts w:ascii="Arial" w:hAnsi="Arial" w:hint="default"/>
      </w:rPr>
    </w:lvl>
    <w:lvl w:ilvl="1" w:tplc="452E7A08" w:tentative="1">
      <w:start w:val="1"/>
      <w:numFmt w:val="bullet"/>
      <w:lvlText w:val="-"/>
      <w:lvlJc w:val="left"/>
      <w:pPr>
        <w:tabs>
          <w:tab w:val="num" w:pos="1440"/>
        </w:tabs>
        <w:ind w:left="1440" w:hanging="360"/>
      </w:pPr>
      <w:rPr>
        <w:rFonts w:ascii="Arial" w:hAnsi="Arial" w:hint="default"/>
      </w:rPr>
    </w:lvl>
    <w:lvl w:ilvl="2" w:tplc="FBB4E8F2" w:tentative="1">
      <w:start w:val="1"/>
      <w:numFmt w:val="bullet"/>
      <w:lvlText w:val="-"/>
      <w:lvlJc w:val="left"/>
      <w:pPr>
        <w:tabs>
          <w:tab w:val="num" w:pos="2160"/>
        </w:tabs>
        <w:ind w:left="2160" w:hanging="360"/>
      </w:pPr>
      <w:rPr>
        <w:rFonts w:ascii="Arial" w:hAnsi="Arial" w:hint="default"/>
      </w:rPr>
    </w:lvl>
    <w:lvl w:ilvl="3" w:tplc="1F7C3818" w:tentative="1">
      <w:start w:val="1"/>
      <w:numFmt w:val="bullet"/>
      <w:lvlText w:val="-"/>
      <w:lvlJc w:val="left"/>
      <w:pPr>
        <w:tabs>
          <w:tab w:val="num" w:pos="2880"/>
        </w:tabs>
        <w:ind w:left="2880" w:hanging="360"/>
      </w:pPr>
      <w:rPr>
        <w:rFonts w:ascii="Arial" w:hAnsi="Arial" w:hint="default"/>
      </w:rPr>
    </w:lvl>
    <w:lvl w:ilvl="4" w:tplc="68EA4932" w:tentative="1">
      <w:start w:val="1"/>
      <w:numFmt w:val="bullet"/>
      <w:lvlText w:val="-"/>
      <w:lvlJc w:val="left"/>
      <w:pPr>
        <w:tabs>
          <w:tab w:val="num" w:pos="3600"/>
        </w:tabs>
        <w:ind w:left="3600" w:hanging="360"/>
      </w:pPr>
      <w:rPr>
        <w:rFonts w:ascii="Arial" w:hAnsi="Arial" w:hint="default"/>
      </w:rPr>
    </w:lvl>
    <w:lvl w:ilvl="5" w:tplc="6072880E" w:tentative="1">
      <w:start w:val="1"/>
      <w:numFmt w:val="bullet"/>
      <w:lvlText w:val="-"/>
      <w:lvlJc w:val="left"/>
      <w:pPr>
        <w:tabs>
          <w:tab w:val="num" w:pos="4320"/>
        </w:tabs>
        <w:ind w:left="4320" w:hanging="360"/>
      </w:pPr>
      <w:rPr>
        <w:rFonts w:ascii="Arial" w:hAnsi="Arial" w:hint="default"/>
      </w:rPr>
    </w:lvl>
    <w:lvl w:ilvl="6" w:tplc="E0942514" w:tentative="1">
      <w:start w:val="1"/>
      <w:numFmt w:val="bullet"/>
      <w:lvlText w:val="-"/>
      <w:lvlJc w:val="left"/>
      <w:pPr>
        <w:tabs>
          <w:tab w:val="num" w:pos="5040"/>
        </w:tabs>
        <w:ind w:left="5040" w:hanging="360"/>
      </w:pPr>
      <w:rPr>
        <w:rFonts w:ascii="Arial" w:hAnsi="Arial" w:hint="default"/>
      </w:rPr>
    </w:lvl>
    <w:lvl w:ilvl="7" w:tplc="DE32D0FA" w:tentative="1">
      <w:start w:val="1"/>
      <w:numFmt w:val="bullet"/>
      <w:lvlText w:val="-"/>
      <w:lvlJc w:val="left"/>
      <w:pPr>
        <w:tabs>
          <w:tab w:val="num" w:pos="5760"/>
        </w:tabs>
        <w:ind w:left="5760" w:hanging="360"/>
      </w:pPr>
      <w:rPr>
        <w:rFonts w:ascii="Arial" w:hAnsi="Arial" w:hint="default"/>
      </w:rPr>
    </w:lvl>
    <w:lvl w:ilvl="8" w:tplc="9B44F8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94"/>
    <w:rsid w:val="00064B41"/>
    <w:rsid w:val="000C0577"/>
    <w:rsid w:val="002D5D81"/>
    <w:rsid w:val="0052141C"/>
    <w:rsid w:val="00597651"/>
    <w:rsid w:val="0065645D"/>
    <w:rsid w:val="00706F71"/>
    <w:rsid w:val="007B1237"/>
    <w:rsid w:val="00912862"/>
    <w:rsid w:val="009B422F"/>
    <w:rsid w:val="00AC6994"/>
    <w:rsid w:val="00D41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8988-759C-4D04-9F04-F66C1C1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28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69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06F71"/>
    <w:rPr>
      <w:color w:val="0563C1" w:themeColor="hyperlink"/>
      <w:u w:val="single"/>
    </w:rPr>
  </w:style>
  <w:style w:type="paragraph" w:styleId="Lijstalinea">
    <w:name w:val="List Paragraph"/>
    <w:basedOn w:val="Standaard"/>
    <w:uiPriority w:val="34"/>
    <w:qFormat/>
    <w:rsid w:val="0070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924">
      <w:bodyDiv w:val="1"/>
      <w:marLeft w:val="0"/>
      <w:marRight w:val="0"/>
      <w:marTop w:val="0"/>
      <w:marBottom w:val="0"/>
      <w:divBdr>
        <w:top w:val="none" w:sz="0" w:space="0" w:color="auto"/>
        <w:left w:val="none" w:sz="0" w:space="0" w:color="auto"/>
        <w:bottom w:val="none" w:sz="0" w:space="0" w:color="auto"/>
        <w:right w:val="none" w:sz="0" w:space="0" w:color="auto"/>
      </w:divBdr>
    </w:div>
    <w:div w:id="75595108">
      <w:bodyDiv w:val="1"/>
      <w:marLeft w:val="0"/>
      <w:marRight w:val="0"/>
      <w:marTop w:val="0"/>
      <w:marBottom w:val="0"/>
      <w:divBdr>
        <w:top w:val="none" w:sz="0" w:space="0" w:color="auto"/>
        <w:left w:val="none" w:sz="0" w:space="0" w:color="auto"/>
        <w:bottom w:val="none" w:sz="0" w:space="0" w:color="auto"/>
        <w:right w:val="none" w:sz="0" w:space="0" w:color="auto"/>
      </w:divBdr>
      <w:divsChild>
        <w:div w:id="1297904969">
          <w:marLeft w:val="720"/>
          <w:marRight w:val="0"/>
          <w:marTop w:val="120"/>
          <w:marBottom w:val="0"/>
          <w:divBdr>
            <w:top w:val="none" w:sz="0" w:space="0" w:color="auto"/>
            <w:left w:val="none" w:sz="0" w:space="0" w:color="auto"/>
            <w:bottom w:val="none" w:sz="0" w:space="0" w:color="auto"/>
            <w:right w:val="none" w:sz="0" w:space="0" w:color="auto"/>
          </w:divBdr>
        </w:div>
        <w:div w:id="447743605">
          <w:marLeft w:val="720"/>
          <w:marRight w:val="0"/>
          <w:marTop w:val="120"/>
          <w:marBottom w:val="0"/>
          <w:divBdr>
            <w:top w:val="none" w:sz="0" w:space="0" w:color="auto"/>
            <w:left w:val="none" w:sz="0" w:space="0" w:color="auto"/>
            <w:bottom w:val="none" w:sz="0" w:space="0" w:color="auto"/>
            <w:right w:val="none" w:sz="0" w:space="0" w:color="auto"/>
          </w:divBdr>
        </w:div>
        <w:div w:id="968127656">
          <w:marLeft w:val="720"/>
          <w:marRight w:val="0"/>
          <w:marTop w:val="120"/>
          <w:marBottom w:val="0"/>
          <w:divBdr>
            <w:top w:val="none" w:sz="0" w:space="0" w:color="auto"/>
            <w:left w:val="none" w:sz="0" w:space="0" w:color="auto"/>
            <w:bottom w:val="none" w:sz="0" w:space="0" w:color="auto"/>
            <w:right w:val="none" w:sz="0" w:space="0" w:color="auto"/>
          </w:divBdr>
        </w:div>
        <w:div w:id="1586913964">
          <w:marLeft w:val="720"/>
          <w:marRight w:val="0"/>
          <w:marTop w:val="120"/>
          <w:marBottom w:val="0"/>
          <w:divBdr>
            <w:top w:val="none" w:sz="0" w:space="0" w:color="auto"/>
            <w:left w:val="none" w:sz="0" w:space="0" w:color="auto"/>
            <w:bottom w:val="none" w:sz="0" w:space="0" w:color="auto"/>
            <w:right w:val="none" w:sz="0" w:space="0" w:color="auto"/>
          </w:divBdr>
        </w:div>
      </w:divsChild>
    </w:div>
    <w:div w:id="124932961">
      <w:bodyDiv w:val="1"/>
      <w:marLeft w:val="0"/>
      <w:marRight w:val="0"/>
      <w:marTop w:val="0"/>
      <w:marBottom w:val="0"/>
      <w:divBdr>
        <w:top w:val="none" w:sz="0" w:space="0" w:color="auto"/>
        <w:left w:val="none" w:sz="0" w:space="0" w:color="auto"/>
        <w:bottom w:val="none" w:sz="0" w:space="0" w:color="auto"/>
        <w:right w:val="none" w:sz="0" w:space="0" w:color="auto"/>
      </w:divBdr>
    </w:div>
    <w:div w:id="141967246">
      <w:bodyDiv w:val="1"/>
      <w:marLeft w:val="0"/>
      <w:marRight w:val="0"/>
      <w:marTop w:val="0"/>
      <w:marBottom w:val="0"/>
      <w:divBdr>
        <w:top w:val="none" w:sz="0" w:space="0" w:color="auto"/>
        <w:left w:val="none" w:sz="0" w:space="0" w:color="auto"/>
        <w:bottom w:val="none" w:sz="0" w:space="0" w:color="auto"/>
        <w:right w:val="none" w:sz="0" w:space="0" w:color="auto"/>
      </w:divBdr>
    </w:div>
    <w:div w:id="243536905">
      <w:bodyDiv w:val="1"/>
      <w:marLeft w:val="0"/>
      <w:marRight w:val="0"/>
      <w:marTop w:val="0"/>
      <w:marBottom w:val="0"/>
      <w:divBdr>
        <w:top w:val="none" w:sz="0" w:space="0" w:color="auto"/>
        <w:left w:val="none" w:sz="0" w:space="0" w:color="auto"/>
        <w:bottom w:val="none" w:sz="0" w:space="0" w:color="auto"/>
        <w:right w:val="none" w:sz="0" w:space="0" w:color="auto"/>
      </w:divBdr>
    </w:div>
    <w:div w:id="261840720">
      <w:bodyDiv w:val="1"/>
      <w:marLeft w:val="0"/>
      <w:marRight w:val="0"/>
      <w:marTop w:val="0"/>
      <w:marBottom w:val="0"/>
      <w:divBdr>
        <w:top w:val="none" w:sz="0" w:space="0" w:color="auto"/>
        <w:left w:val="none" w:sz="0" w:space="0" w:color="auto"/>
        <w:bottom w:val="none" w:sz="0" w:space="0" w:color="auto"/>
        <w:right w:val="none" w:sz="0" w:space="0" w:color="auto"/>
      </w:divBdr>
    </w:div>
    <w:div w:id="309674534">
      <w:bodyDiv w:val="1"/>
      <w:marLeft w:val="0"/>
      <w:marRight w:val="0"/>
      <w:marTop w:val="0"/>
      <w:marBottom w:val="0"/>
      <w:divBdr>
        <w:top w:val="none" w:sz="0" w:space="0" w:color="auto"/>
        <w:left w:val="none" w:sz="0" w:space="0" w:color="auto"/>
        <w:bottom w:val="none" w:sz="0" w:space="0" w:color="auto"/>
        <w:right w:val="none" w:sz="0" w:space="0" w:color="auto"/>
      </w:divBdr>
      <w:divsChild>
        <w:div w:id="652684355">
          <w:marLeft w:val="720"/>
          <w:marRight w:val="0"/>
          <w:marTop w:val="120"/>
          <w:marBottom w:val="0"/>
          <w:divBdr>
            <w:top w:val="none" w:sz="0" w:space="0" w:color="auto"/>
            <w:left w:val="none" w:sz="0" w:space="0" w:color="auto"/>
            <w:bottom w:val="none" w:sz="0" w:space="0" w:color="auto"/>
            <w:right w:val="none" w:sz="0" w:space="0" w:color="auto"/>
          </w:divBdr>
        </w:div>
        <w:div w:id="251011978">
          <w:marLeft w:val="720"/>
          <w:marRight w:val="0"/>
          <w:marTop w:val="120"/>
          <w:marBottom w:val="0"/>
          <w:divBdr>
            <w:top w:val="none" w:sz="0" w:space="0" w:color="auto"/>
            <w:left w:val="none" w:sz="0" w:space="0" w:color="auto"/>
            <w:bottom w:val="none" w:sz="0" w:space="0" w:color="auto"/>
            <w:right w:val="none" w:sz="0" w:space="0" w:color="auto"/>
          </w:divBdr>
        </w:div>
        <w:div w:id="1070887563">
          <w:marLeft w:val="720"/>
          <w:marRight w:val="0"/>
          <w:marTop w:val="120"/>
          <w:marBottom w:val="0"/>
          <w:divBdr>
            <w:top w:val="none" w:sz="0" w:space="0" w:color="auto"/>
            <w:left w:val="none" w:sz="0" w:space="0" w:color="auto"/>
            <w:bottom w:val="none" w:sz="0" w:space="0" w:color="auto"/>
            <w:right w:val="none" w:sz="0" w:space="0" w:color="auto"/>
          </w:divBdr>
        </w:div>
        <w:div w:id="1577664859">
          <w:marLeft w:val="720"/>
          <w:marRight w:val="0"/>
          <w:marTop w:val="120"/>
          <w:marBottom w:val="0"/>
          <w:divBdr>
            <w:top w:val="none" w:sz="0" w:space="0" w:color="auto"/>
            <w:left w:val="none" w:sz="0" w:space="0" w:color="auto"/>
            <w:bottom w:val="none" w:sz="0" w:space="0" w:color="auto"/>
            <w:right w:val="none" w:sz="0" w:space="0" w:color="auto"/>
          </w:divBdr>
        </w:div>
        <w:div w:id="2133747780">
          <w:marLeft w:val="720"/>
          <w:marRight w:val="0"/>
          <w:marTop w:val="120"/>
          <w:marBottom w:val="0"/>
          <w:divBdr>
            <w:top w:val="none" w:sz="0" w:space="0" w:color="auto"/>
            <w:left w:val="none" w:sz="0" w:space="0" w:color="auto"/>
            <w:bottom w:val="none" w:sz="0" w:space="0" w:color="auto"/>
            <w:right w:val="none" w:sz="0" w:space="0" w:color="auto"/>
          </w:divBdr>
        </w:div>
      </w:divsChild>
    </w:div>
    <w:div w:id="605045161">
      <w:bodyDiv w:val="1"/>
      <w:marLeft w:val="0"/>
      <w:marRight w:val="0"/>
      <w:marTop w:val="0"/>
      <w:marBottom w:val="0"/>
      <w:divBdr>
        <w:top w:val="none" w:sz="0" w:space="0" w:color="auto"/>
        <w:left w:val="none" w:sz="0" w:space="0" w:color="auto"/>
        <w:bottom w:val="none" w:sz="0" w:space="0" w:color="auto"/>
        <w:right w:val="none" w:sz="0" w:space="0" w:color="auto"/>
      </w:divBdr>
    </w:div>
    <w:div w:id="691106403">
      <w:bodyDiv w:val="1"/>
      <w:marLeft w:val="0"/>
      <w:marRight w:val="0"/>
      <w:marTop w:val="0"/>
      <w:marBottom w:val="0"/>
      <w:divBdr>
        <w:top w:val="none" w:sz="0" w:space="0" w:color="auto"/>
        <w:left w:val="none" w:sz="0" w:space="0" w:color="auto"/>
        <w:bottom w:val="none" w:sz="0" w:space="0" w:color="auto"/>
        <w:right w:val="none" w:sz="0" w:space="0" w:color="auto"/>
      </w:divBdr>
    </w:div>
    <w:div w:id="783496775">
      <w:bodyDiv w:val="1"/>
      <w:marLeft w:val="0"/>
      <w:marRight w:val="0"/>
      <w:marTop w:val="0"/>
      <w:marBottom w:val="0"/>
      <w:divBdr>
        <w:top w:val="none" w:sz="0" w:space="0" w:color="auto"/>
        <w:left w:val="none" w:sz="0" w:space="0" w:color="auto"/>
        <w:bottom w:val="none" w:sz="0" w:space="0" w:color="auto"/>
        <w:right w:val="none" w:sz="0" w:space="0" w:color="auto"/>
      </w:divBdr>
      <w:divsChild>
        <w:div w:id="1292322131">
          <w:marLeft w:val="720"/>
          <w:marRight w:val="0"/>
          <w:marTop w:val="120"/>
          <w:marBottom w:val="0"/>
          <w:divBdr>
            <w:top w:val="none" w:sz="0" w:space="0" w:color="auto"/>
            <w:left w:val="none" w:sz="0" w:space="0" w:color="auto"/>
            <w:bottom w:val="none" w:sz="0" w:space="0" w:color="auto"/>
            <w:right w:val="none" w:sz="0" w:space="0" w:color="auto"/>
          </w:divBdr>
        </w:div>
        <w:div w:id="988442778">
          <w:marLeft w:val="720"/>
          <w:marRight w:val="0"/>
          <w:marTop w:val="120"/>
          <w:marBottom w:val="0"/>
          <w:divBdr>
            <w:top w:val="none" w:sz="0" w:space="0" w:color="auto"/>
            <w:left w:val="none" w:sz="0" w:space="0" w:color="auto"/>
            <w:bottom w:val="none" w:sz="0" w:space="0" w:color="auto"/>
            <w:right w:val="none" w:sz="0" w:space="0" w:color="auto"/>
          </w:divBdr>
        </w:div>
        <w:div w:id="509836527">
          <w:marLeft w:val="720"/>
          <w:marRight w:val="0"/>
          <w:marTop w:val="120"/>
          <w:marBottom w:val="0"/>
          <w:divBdr>
            <w:top w:val="none" w:sz="0" w:space="0" w:color="auto"/>
            <w:left w:val="none" w:sz="0" w:space="0" w:color="auto"/>
            <w:bottom w:val="none" w:sz="0" w:space="0" w:color="auto"/>
            <w:right w:val="none" w:sz="0" w:space="0" w:color="auto"/>
          </w:divBdr>
        </w:div>
        <w:div w:id="2518496">
          <w:marLeft w:val="720"/>
          <w:marRight w:val="0"/>
          <w:marTop w:val="120"/>
          <w:marBottom w:val="0"/>
          <w:divBdr>
            <w:top w:val="none" w:sz="0" w:space="0" w:color="auto"/>
            <w:left w:val="none" w:sz="0" w:space="0" w:color="auto"/>
            <w:bottom w:val="none" w:sz="0" w:space="0" w:color="auto"/>
            <w:right w:val="none" w:sz="0" w:space="0" w:color="auto"/>
          </w:divBdr>
        </w:div>
        <w:div w:id="802192944">
          <w:marLeft w:val="720"/>
          <w:marRight w:val="0"/>
          <w:marTop w:val="120"/>
          <w:marBottom w:val="0"/>
          <w:divBdr>
            <w:top w:val="none" w:sz="0" w:space="0" w:color="auto"/>
            <w:left w:val="none" w:sz="0" w:space="0" w:color="auto"/>
            <w:bottom w:val="none" w:sz="0" w:space="0" w:color="auto"/>
            <w:right w:val="none" w:sz="0" w:space="0" w:color="auto"/>
          </w:divBdr>
        </w:div>
      </w:divsChild>
    </w:div>
    <w:div w:id="827549553">
      <w:bodyDiv w:val="1"/>
      <w:marLeft w:val="0"/>
      <w:marRight w:val="0"/>
      <w:marTop w:val="0"/>
      <w:marBottom w:val="0"/>
      <w:divBdr>
        <w:top w:val="none" w:sz="0" w:space="0" w:color="auto"/>
        <w:left w:val="none" w:sz="0" w:space="0" w:color="auto"/>
        <w:bottom w:val="none" w:sz="0" w:space="0" w:color="auto"/>
        <w:right w:val="none" w:sz="0" w:space="0" w:color="auto"/>
      </w:divBdr>
    </w:div>
    <w:div w:id="865600424">
      <w:bodyDiv w:val="1"/>
      <w:marLeft w:val="0"/>
      <w:marRight w:val="0"/>
      <w:marTop w:val="0"/>
      <w:marBottom w:val="0"/>
      <w:divBdr>
        <w:top w:val="none" w:sz="0" w:space="0" w:color="auto"/>
        <w:left w:val="none" w:sz="0" w:space="0" w:color="auto"/>
        <w:bottom w:val="none" w:sz="0" w:space="0" w:color="auto"/>
        <w:right w:val="none" w:sz="0" w:space="0" w:color="auto"/>
      </w:divBdr>
    </w:div>
    <w:div w:id="1290817514">
      <w:bodyDiv w:val="1"/>
      <w:marLeft w:val="0"/>
      <w:marRight w:val="0"/>
      <w:marTop w:val="0"/>
      <w:marBottom w:val="0"/>
      <w:divBdr>
        <w:top w:val="none" w:sz="0" w:space="0" w:color="auto"/>
        <w:left w:val="none" w:sz="0" w:space="0" w:color="auto"/>
        <w:bottom w:val="none" w:sz="0" w:space="0" w:color="auto"/>
        <w:right w:val="none" w:sz="0" w:space="0" w:color="auto"/>
      </w:divBdr>
    </w:div>
    <w:div w:id="1361275359">
      <w:bodyDiv w:val="1"/>
      <w:marLeft w:val="0"/>
      <w:marRight w:val="0"/>
      <w:marTop w:val="0"/>
      <w:marBottom w:val="0"/>
      <w:divBdr>
        <w:top w:val="none" w:sz="0" w:space="0" w:color="auto"/>
        <w:left w:val="none" w:sz="0" w:space="0" w:color="auto"/>
        <w:bottom w:val="none" w:sz="0" w:space="0" w:color="auto"/>
        <w:right w:val="none" w:sz="0" w:space="0" w:color="auto"/>
      </w:divBdr>
    </w:div>
    <w:div w:id="1615869883">
      <w:bodyDiv w:val="1"/>
      <w:marLeft w:val="0"/>
      <w:marRight w:val="0"/>
      <w:marTop w:val="0"/>
      <w:marBottom w:val="0"/>
      <w:divBdr>
        <w:top w:val="none" w:sz="0" w:space="0" w:color="auto"/>
        <w:left w:val="none" w:sz="0" w:space="0" w:color="auto"/>
        <w:bottom w:val="none" w:sz="0" w:space="0" w:color="auto"/>
        <w:right w:val="none" w:sz="0" w:space="0" w:color="auto"/>
      </w:divBdr>
    </w:div>
    <w:div w:id="1648973949">
      <w:bodyDiv w:val="1"/>
      <w:marLeft w:val="0"/>
      <w:marRight w:val="0"/>
      <w:marTop w:val="0"/>
      <w:marBottom w:val="0"/>
      <w:divBdr>
        <w:top w:val="none" w:sz="0" w:space="0" w:color="auto"/>
        <w:left w:val="none" w:sz="0" w:space="0" w:color="auto"/>
        <w:bottom w:val="none" w:sz="0" w:space="0" w:color="auto"/>
        <w:right w:val="none" w:sz="0" w:space="0" w:color="auto"/>
      </w:divBdr>
    </w:div>
    <w:div w:id="1704090810">
      <w:bodyDiv w:val="1"/>
      <w:marLeft w:val="0"/>
      <w:marRight w:val="0"/>
      <w:marTop w:val="0"/>
      <w:marBottom w:val="0"/>
      <w:divBdr>
        <w:top w:val="none" w:sz="0" w:space="0" w:color="auto"/>
        <w:left w:val="none" w:sz="0" w:space="0" w:color="auto"/>
        <w:bottom w:val="none" w:sz="0" w:space="0" w:color="auto"/>
        <w:right w:val="none" w:sz="0" w:space="0" w:color="auto"/>
      </w:divBdr>
    </w:div>
    <w:div w:id="1878852025">
      <w:bodyDiv w:val="1"/>
      <w:marLeft w:val="0"/>
      <w:marRight w:val="0"/>
      <w:marTop w:val="0"/>
      <w:marBottom w:val="0"/>
      <w:divBdr>
        <w:top w:val="none" w:sz="0" w:space="0" w:color="auto"/>
        <w:left w:val="none" w:sz="0" w:space="0" w:color="auto"/>
        <w:bottom w:val="none" w:sz="0" w:space="0" w:color="auto"/>
        <w:right w:val="none" w:sz="0" w:space="0" w:color="auto"/>
      </w:divBdr>
    </w:div>
    <w:div w:id="1956280492">
      <w:bodyDiv w:val="1"/>
      <w:marLeft w:val="0"/>
      <w:marRight w:val="0"/>
      <w:marTop w:val="0"/>
      <w:marBottom w:val="0"/>
      <w:divBdr>
        <w:top w:val="none" w:sz="0" w:space="0" w:color="auto"/>
        <w:left w:val="none" w:sz="0" w:space="0" w:color="auto"/>
        <w:bottom w:val="none" w:sz="0" w:space="0" w:color="auto"/>
        <w:right w:val="none" w:sz="0" w:space="0" w:color="auto"/>
      </w:divBdr>
      <w:divsChild>
        <w:div w:id="1770657624">
          <w:marLeft w:val="720"/>
          <w:marRight w:val="0"/>
          <w:marTop w:val="0"/>
          <w:marBottom w:val="0"/>
          <w:divBdr>
            <w:top w:val="none" w:sz="0" w:space="0" w:color="auto"/>
            <w:left w:val="none" w:sz="0" w:space="0" w:color="auto"/>
            <w:bottom w:val="none" w:sz="0" w:space="0" w:color="auto"/>
            <w:right w:val="none" w:sz="0" w:space="0" w:color="auto"/>
          </w:divBdr>
        </w:div>
        <w:div w:id="260797942">
          <w:marLeft w:val="720"/>
          <w:marRight w:val="0"/>
          <w:marTop w:val="0"/>
          <w:marBottom w:val="0"/>
          <w:divBdr>
            <w:top w:val="none" w:sz="0" w:space="0" w:color="auto"/>
            <w:left w:val="none" w:sz="0" w:space="0" w:color="auto"/>
            <w:bottom w:val="none" w:sz="0" w:space="0" w:color="auto"/>
            <w:right w:val="none" w:sz="0" w:space="0" w:color="auto"/>
          </w:divBdr>
        </w:div>
        <w:div w:id="12364306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idden@deschakel.pcborijnsburg.nl" TargetMode="External"/><Relationship Id="rId3" Type="http://schemas.openxmlformats.org/officeDocument/2006/relationships/settings" Target="settings.xml"/><Relationship Id="rId7" Type="http://schemas.openxmlformats.org/officeDocument/2006/relationships/hyperlink" Target="mailto:r.didden@deschakel.pcborijns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idden@deschakel.pcborijnsburg.nl" TargetMode="External"/><Relationship Id="rId5" Type="http://schemas.openxmlformats.org/officeDocument/2006/relationships/hyperlink" Target="http://www.deschakel.pcborijnsburg.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99A59097</Template>
  <TotalTime>0</TotalTime>
  <Pages>4</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 Veenstra</dc:creator>
  <cp:lastModifiedBy>Rianne Breedijk</cp:lastModifiedBy>
  <cp:revision>2</cp:revision>
  <dcterms:created xsi:type="dcterms:W3CDTF">2017-09-01T12:58:00Z</dcterms:created>
  <dcterms:modified xsi:type="dcterms:W3CDTF">2017-09-01T12:58:00Z</dcterms:modified>
</cp:coreProperties>
</file>